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260FE" w14:textId="6E78EE71" w:rsidR="00E12AA4" w:rsidRDefault="00E12AA4" w:rsidP="00CC1850">
      <w:pPr>
        <w:widowControl w:val="0"/>
        <w:autoSpaceDE w:val="0"/>
        <w:autoSpaceDN w:val="0"/>
        <w:adjustRightInd w:val="0"/>
        <w:spacing w:after="120"/>
        <w:jc w:val="center"/>
        <w:rPr>
          <w:b/>
          <w:bCs/>
          <w:sz w:val="22"/>
          <w:szCs w:val="22"/>
          <w:highlight w:val="yellow"/>
        </w:rPr>
      </w:pPr>
    </w:p>
    <w:p w14:paraId="6E4F13C4" w14:textId="42ED5418" w:rsidR="00436B89" w:rsidRPr="0055080E" w:rsidRDefault="00A91E7F" w:rsidP="00CC1850">
      <w:pPr>
        <w:widowControl w:val="0"/>
        <w:autoSpaceDE w:val="0"/>
        <w:autoSpaceDN w:val="0"/>
        <w:adjustRightInd w:val="0"/>
        <w:spacing w:after="120"/>
        <w:jc w:val="center"/>
        <w:rPr>
          <w:b/>
          <w:bCs/>
          <w:sz w:val="22"/>
          <w:szCs w:val="22"/>
        </w:rPr>
      </w:pPr>
      <w:r w:rsidRPr="0055080E">
        <w:rPr>
          <w:b/>
          <w:bCs/>
          <w:sz w:val="22"/>
          <w:szCs w:val="22"/>
        </w:rPr>
        <w:t>201</w:t>
      </w:r>
      <w:r w:rsidR="00D57115" w:rsidRPr="0055080E">
        <w:rPr>
          <w:b/>
          <w:bCs/>
          <w:sz w:val="22"/>
          <w:szCs w:val="22"/>
        </w:rPr>
        <w:t>7</w:t>
      </w:r>
      <w:r w:rsidR="00436B89" w:rsidRPr="0055080E">
        <w:rPr>
          <w:b/>
          <w:bCs/>
          <w:sz w:val="22"/>
          <w:szCs w:val="22"/>
        </w:rPr>
        <w:t xml:space="preserve"> REGIONS </w:t>
      </w:r>
      <w:r w:rsidR="00C1741A" w:rsidRPr="0055080E">
        <w:rPr>
          <w:b/>
          <w:bCs/>
          <w:sz w:val="22"/>
          <w:szCs w:val="22"/>
        </w:rPr>
        <w:t xml:space="preserve">BANK </w:t>
      </w:r>
      <w:r w:rsidR="003A62B2" w:rsidRPr="0055080E">
        <w:rPr>
          <w:b/>
          <w:bCs/>
          <w:sz w:val="22"/>
          <w:szCs w:val="22"/>
        </w:rPr>
        <w:t>#</w:t>
      </w:r>
      <w:r w:rsidR="008869DE" w:rsidRPr="0055080E">
        <w:rPr>
          <w:b/>
          <w:bCs/>
          <w:sz w:val="22"/>
          <w:szCs w:val="22"/>
        </w:rPr>
        <w:t>FINACIALSUCCESS</w:t>
      </w:r>
      <w:r w:rsidR="003A62B2" w:rsidRPr="0055080E">
        <w:rPr>
          <w:b/>
          <w:bCs/>
          <w:sz w:val="22"/>
          <w:szCs w:val="22"/>
        </w:rPr>
        <w:t xml:space="preserve"> </w:t>
      </w:r>
      <w:r w:rsidR="00436B89" w:rsidRPr="0055080E">
        <w:rPr>
          <w:b/>
          <w:bCs/>
          <w:sz w:val="22"/>
          <w:szCs w:val="22"/>
        </w:rPr>
        <w:t>SWEEPSTAKES</w:t>
      </w:r>
    </w:p>
    <w:p w14:paraId="6AB62AAE" w14:textId="77777777" w:rsidR="00436B89" w:rsidRPr="0055080E" w:rsidRDefault="00436B89" w:rsidP="0000268D">
      <w:pPr>
        <w:tabs>
          <w:tab w:val="left" w:pos="2451"/>
        </w:tabs>
        <w:spacing w:after="120"/>
        <w:jc w:val="center"/>
        <w:rPr>
          <w:b/>
          <w:bCs/>
          <w:sz w:val="22"/>
          <w:szCs w:val="22"/>
        </w:rPr>
      </w:pPr>
      <w:r w:rsidRPr="0055080E">
        <w:rPr>
          <w:b/>
          <w:bCs/>
          <w:sz w:val="22"/>
          <w:szCs w:val="22"/>
        </w:rPr>
        <w:t xml:space="preserve"> OFFICIAL RULES </w:t>
      </w:r>
    </w:p>
    <w:p w14:paraId="5EC270DB" w14:textId="6C2E45FB" w:rsidR="00C00A3A" w:rsidRPr="0055080E" w:rsidRDefault="00C00A3A" w:rsidP="0000268D">
      <w:pPr>
        <w:pStyle w:val="NormalWeb"/>
        <w:spacing w:before="0" w:beforeAutospacing="0" w:after="120" w:afterAutospacing="0"/>
        <w:jc w:val="both"/>
        <w:rPr>
          <w:rFonts w:ascii="Times New Roman" w:hAnsi="Times New Roman"/>
          <w:b/>
          <w:sz w:val="22"/>
          <w:szCs w:val="22"/>
        </w:rPr>
      </w:pPr>
      <w:r w:rsidRPr="0055080E">
        <w:rPr>
          <w:rFonts w:ascii="Times New Roman" w:hAnsi="Times New Roman"/>
          <w:b/>
          <w:sz w:val="22"/>
          <w:szCs w:val="22"/>
        </w:rPr>
        <w:t xml:space="preserve">1.  </w:t>
      </w:r>
      <w:r w:rsidRPr="0055080E">
        <w:rPr>
          <w:rFonts w:ascii="Times New Roman" w:hAnsi="Times New Roman"/>
          <w:b/>
          <w:sz w:val="22"/>
          <w:szCs w:val="22"/>
        </w:rPr>
        <w:tab/>
      </w:r>
      <w:r w:rsidRPr="0055080E">
        <w:rPr>
          <w:rFonts w:ascii="Times New Roman" w:hAnsi="Times New Roman"/>
          <w:b/>
          <w:bCs/>
          <w:sz w:val="22"/>
          <w:szCs w:val="22"/>
        </w:rPr>
        <w:t>NO PURCHASE, PAYMENT OF ANY KIND OR BANKING RELATIONSHIP IS REQUIRED TO ENTER OR WIN</w:t>
      </w:r>
      <w:r w:rsidRPr="0055080E">
        <w:rPr>
          <w:rFonts w:ascii="Times New Roman" w:hAnsi="Times New Roman"/>
          <w:sz w:val="22"/>
          <w:szCs w:val="22"/>
        </w:rPr>
        <w:t xml:space="preserve">. </w:t>
      </w:r>
      <w:r w:rsidR="003573BF" w:rsidRPr="0055080E">
        <w:rPr>
          <w:rFonts w:ascii="Times New Roman" w:hAnsi="Times New Roman"/>
          <w:sz w:val="22"/>
          <w:szCs w:val="22"/>
        </w:rPr>
        <w:t xml:space="preserve"> </w:t>
      </w:r>
      <w:r w:rsidRPr="0055080E">
        <w:rPr>
          <w:rFonts w:ascii="Times New Roman" w:hAnsi="Times New Roman"/>
          <w:b/>
          <w:sz w:val="22"/>
          <w:szCs w:val="22"/>
        </w:rPr>
        <w:t xml:space="preserve">A </w:t>
      </w:r>
      <w:r w:rsidRPr="0055080E">
        <w:rPr>
          <w:rFonts w:ascii="Times New Roman" w:hAnsi="Times New Roman"/>
          <w:b/>
          <w:bCs/>
          <w:sz w:val="22"/>
          <w:szCs w:val="22"/>
        </w:rPr>
        <w:t>PURCHASE OR BANKING RELATIONSHIP WILL NOT INCREASE YOUR CHANCES OF WINNING</w:t>
      </w:r>
      <w:r w:rsidRPr="0055080E">
        <w:rPr>
          <w:rFonts w:ascii="Times New Roman" w:hAnsi="Times New Roman"/>
          <w:b/>
          <w:sz w:val="22"/>
          <w:szCs w:val="22"/>
        </w:rPr>
        <w:t xml:space="preserve">.  </w:t>
      </w:r>
      <w:bookmarkStart w:id="0" w:name="_DV_M3"/>
      <w:bookmarkEnd w:id="0"/>
      <w:r w:rsidR="00AD13BF" w:rsidRPr="0055080E">
        <w:rPr>
          <w:rFonts w:ascii="Times New Roman" w:hAnsi="Times New Roman"/>
          <w:b/>
          <w:bCs/>
          <w:sz w:val="22"/>
          <w:szCs w:val="22"/>
        </w:rPr>
        <w:t>VOID WHERE PROHIBITED OR RESTRICTED BY LAW</w:t>
      </w:r>
      <w:r w:rsidR="00AD13BF" w:rsidRPr="0055080E">
        <w:rPr>
          <w:rFonts w:ascii="Times New Roman" w:hAnsi="Times New Roman"/>
          <w:b/>
          <w:sz w:val="22"/>
          <w:szCs w:val="22"/>
        </w:rPr>
        <w:t xml:space="preserve">.  </w:t>
      </w:r>
    </w:p>
    <w:p w14:paraId="64705A7F" w14:textId="3FE66C92" w:rsidR="00C00A3A" w:rsidRPr="0055080E" w:rsidRDefault="00AD13BF" w:rsidP="0000268D">
      <w:pPr>
        <w:pStyle w:val="NormalWeb"/>
        <w:spacing w:before="0" w:beforeAutospacing="0" w:after="120" w:afterAutospacing="0"/>
        <w:jc w:val="both"/>
        <w:rPr>
          <w:rFonts w:ascii="Times New Roman" w:hAnsi="Times New Roman"/>
          <w:bCs/>
          <w:sz w:val="22"/>
          <w:szCs w:val="22"/>
        </w:rPr>
      </w:pPr>
      <w:bookmarkStart w:id="1" w:name="_DV_M4"/>
      <w:bookmarkEnd w:id="1"/>
      <w:r w:rsidRPr="0055080E">
        <w:rPr>
          <w:rFonts w:ascii="Times New Roman" w:hAnsi="Times New Roman"/>
          <w:b/>
          <w:sz w:val="22"/>
          <w:szCs w:val="22"/>
        </w:rPr>
        <w:t>2</w:t>
      </w:r>
      <w:r w:rsidR="00C00A3A" w:rsidRPr="0055080E">
        <w:rPr>
          <w:rFonts w:ascii="Times New Roman" w:hAnsi="Times New Roman"/>
          <w:b/>
          <w:sz w:val="22"/>
          <w:szCs w:val="22"/>
        </w:rPr>
        <w:t xml:space="preserve">.  </w:t>
      </w:r>
      <w:r w:rsidR="00C00A3A" w:rsidRPr="0055080E">
        <w:rPr>
          <w:rFonts w:ascii="Times New Roman" w:hAnsi="Times New Roman"/>
          <w:b/>
          <w:sz w:val="22"/>
          <w:szCs w:val="22"/>
        </w:rPr>
        <w:tab/>
        <w:t>SPONSOR</w:t>
      </w:r>
      <w:r w:rsidR="00C1741A" w:rsidRPr="0055080E">
        <w:rPr>
          <w:rFonts w:ascii="Times New Roman" w:hAnsi="Times New Roman"/>
          <w:b/>
          <w:sz w:val="22"/>
          <w:szCs w:val="22"/>
        </w:rPr>
        <w:t>; ADMINISTRATOR</w:t>
      </w:r>
      <w:r w:rsidR="00590363" w:rsidRPr="0055080E">
        <w:rPr>
          <w:rFonts w:ascii="Times New Roman" w:hAnsi="Times New Roman"/>
          <w:b/>
          <w:sz w:val="22"/>
          <w:szCs w:val="22"/>
        </w:rPr>
        <w:t>.</w:t>
      </w:r>
      <w:r w:rsidR="00A72725" w:rsidRPr="0055080E">
        <w:rPr>
          <w:rFonts w:ascii="Times New Roman" w:hAnsi="Times New Roman"/>
          <w:sz w:val="22"/>
          <w:szCs w:val="22"/>
        </w:rPr>
        <w:t xml:space="preserve">   Sweepstakes Sponsor</w:t>
      </w:r>
      <w:r w:rsidR="00C00A3A" w:rsidRPr="0055080E">
        <w:rPr>
          <w:rFonts w:ascii="Times New Roman" w:hAnsi="Times New Roman"/>
          <w:sz w:val="22"/>
          <w:szCs w:val="22"/>
        </w:rPr>
        <w:t>: Regions Bank, 1900 5</w:t>
      </w:r>
      <w:r w:rsidR="00C00A3A" w:rsidRPr="0055080E">
        <w:rPr>
          <w:rFonts w:ascii="Times New Roman" w:hAnsi="Times New Roman"/>
          <w:sz w:val="22"/>
          <w:szCs w:val="22"/>
          <w:vertAlign w:val="superscript"/>
        </w:rPr>
        <w:t>th</w:t>
      </w:r>
      <w:r w:rsidR="00C00A3A" w:rsidRPr="0055080E">
        <w:rPr>
          <w:rFonts w:ascii="Times New Roman" w:hAnsi="Times New Roman"/>
          <w:sz w:val="22"/>
          <w:szCs w:val="22"/>
        </w:rPr>
        <w:t xml:space="preserve"> Ave. North, Birmingham, </w:t>
      </w:r>
      <w:r w:rsidR="00C00A3A" w:rsidRPr="0055080E">
        <w:rPr>
          <w:rFonts w:ascii="Times New Roman" w:hAnsi="Times New Roman"/>
          <w:bCs/>
          <w:sz w:val="22"/>
          <w:szCs w:val="22"/>
        </w:rPr>
        <w:t>AL</w:t>
      </w:r>
      <w:r w:rsidR="00C00A3A" w:rsidRPr="0055080E">
        <w:rPr>
          <w:rFonts w:ascii="Times New Roman" w:hAnsi="Times New Roman"/>
          <w:sz w:val="22"/>
          <w:szCs w:val="22"/>
        </w:rPr>
        <w:t xml:space="preserve"> 35203 (“</w:t>
      </w:r>
      <w:r w:rsidR="00C00A3A" w:rsidRPr="0055080E">
        <w:rPr>
          <w:rFonts w:ascii="Times New Roman" w:hAnsi="Times New Roman"/>
          <w:sz w:val="22"/>
          <w:szCs w:val="22"/>
          <w:u w:val="single"/>
        </w:rPr>
        <w:t>Sponsor</w:t>
      </w:r>
      <w:r w:rsidR="00C00A3A" w:rsidRPr="0055080E">
        <w:rPr>
          <w:rFonts w:ascii="Times New Roman" w:hAnsi="Times New Roman"/>
          <w:sz w:val="22"/>
          <w:szCs w:val="22"/>
        </w:rPr>
        <w:t>”)</w:t>
      </w:r>
      <w:r w:rsidR="00C1741A" w:rsidRPr="0055080E">
        <w:rPr>
          <w:rFonts w:ascii="Times New Roman" w:hAnsi="Times New Roman"/>
          <w:bCs/>
          <w:sz w:val="22"/>
          <w:szCs w:val="22"/>
        </w:rPr>
        <w:t>.  Sweepstakes Administrator:  Mom It Forward</w:t>
      </w:r>
      <w:r w:rsidR="00D10940" w:rsidRPr="0055080E">
        <w:rPr>
          <w:rFonts w:ascii="Times New Roman" w:hAnsi="Times New Roman"/>
          <w:bCs/>
          <w:sz w:val="22"/>
          <w:szCs w:val="22"/>
        </w:rPr>
        <w:t>, Inc.</w:t>
      </w:r>
      <w:r w:rsidR="00152845" w:rsidRPr="0055080E">
        <w:rPr>
          <w:rFonts w:ascii="Times New Roman" w:hAnsi="Times New Roman"/>
          <w:bCs/>
          <w:sz w:val="22"/>
          <w:szCs w:val="22"/>
        </w:rPr>
        <w:t xml:space="preserve">, </w:t>
      </w:r>
      <w:r w:rsidR="00152845" w:rsidRPr="0055080E">
        <w:rPr>
          <w:rFonts w:ascii="Times New Roman" w:hAnsi="Times New Roman"/>
          <w:sz w:val="22"/>
          <w:szCs w:val="22"/>
        </w:rPr>
        <w:t>PO Box 1845, Draper, UT, 84020</w:t>
      </w:r>
      <w:r w:rsidR="00505195" w:rsidRPr="0055080E">
        <w:rPr>
          <w:rFonts w:ascii="Times New Roman" w:hAnsi="Times New Roman"/>
          <w:bCs/>
          <w:sz w:val="22"/>
          <w:szCs w:val="22"/>
        </w:rPr>
        <w:t xml:space="preserve"> </w:t>
      </w:r>
      <w:r w:rsidR="00C1741A" w:rsidRPr="0055080E">
        <w:rPr>
          <w:rFonts w:ascii="Times New Roman" w:hAnsi="Times New Roman"/>
          <w:bCs/>
          <w:sz w:val="22"/>
          <w:szCs w:val="22"/>
        </w:rPr>
        <w:t>(“</w:t>
      </w:r>
      <w:r w:rsidR="00C1741A" w:rsidRPr="0055080E">
        <w:rPr>
          <w:rFonts w:ascii="Times New Roman" w:hAnsi="Times New Roman"/>
          <w:bCs/>
          <w:sz w:val="22"/>
          <w:szCs w:val="22"/>
          <w:u w:val="single"/>
        </w:rPr>
        <w:t>Administrator</w:t>
      </w:r>
      <w:r w:rsidR="00C1741A" w:rsidRPr="0055080E">
        <w:rPr>
          <w:rFonts w:ascii="Times New Roman" w:hAnsi="Times New Roman"/>
          <w:bCs/>
          <w:sz w:val="22"/>
          <w:szCs w:val="22"/>
        </w:rPr>
        <w:t xml:space="preserve">”).  </w:t>
      </w:r>
    </w:p>
    <w:p w14:paraId="454CAB47" w14:textId="0CCFD792" w:rsidR="00B339E0" w:rsidRPr="0055080E" w:rsidRDefault="008136E2" w:rsidP="0000268D">
      <w:pPr>
        <w:pStyle w:val="NormalWeb"/>
        <w:spacing w:before="0" w:beforeAutospacing="0" w:after="120" w:afterAutospacing="0"/>
        <w:jc w:val="both"/>
        <w:rPr>
          <w:rFonts w:ascii="Times New Roman" w:hAnsi="Times New Roman"/>
          <w:sz w:val="22"/>
          <w:szCs w:val="22"/>
        </w:rPr>
      </w:pPr>
      <w:r w:rsidRPr="0055080E">
        <w:rPr>
          <w:rFonts w:ascii="Times New Roman" w:hAnsi="Times New Roman"/>
          <w:b/>
          <w:bCs/>
          <w:sz w:val="22"/>
          <w:szCs w:val="22"/>
        </w:rPr>
        <w:t>3</w:t>
      </w:r>
      <w:r w:rsidR="00436B89" w:rsidRPr="0055080E">
        <w:rPr>
          <w:rFonts w:ascii="Times New Roman" w:hAnsi="Times New Roman"/>
          <w:b/>
          <w:bCs/>
          <w:sz w:val="22"/>
          <w:szCs w:val="22"/>
        </w:rPr>
        <w:t xml:space="preserve">.  </w:t>
      </w:r>
      <w:r w:rsidR="00C00A3A" w:rsidRPr="0055080E">
        <w:rPr>
          <w:rFonts w:ascii="Times New Roman" w:hAnsi="Times New Roman"/>
          <w:b/>
          <w:bCs/>
          <w:sz w:val="22"/>
          <w:szCs w:val="22"/>
        </w:rPr>
        <w:tab/>
      </w:r>
      <w:r w:rsidR="00436B89" w:rsidRPr="0055080E">
        <w:rPr>
          <w:rFonts w:ascii="Times New Roman" w:hAnsi="Times New Roman"/>
          <w:b/>
          <w:bCs/>
          <w:sz w:val="22"/>
          <w:szCs w:val="22"/>
        </w:rPr>
        <w:t>ELIGIBILITY</w:t>
      </w:r>
      <w:r w:rsidR="00590363" w:rsidRPr="0055080E">
        <w:rPr>
          <w:rFonts w:ascii="Times New Roman" w:hAnsi="Times New Roman"/>
          <w:b/>
          <w:bCs/>
          <w:sz w:val="22"/>
          <w:szCs w:val="22"/>
        </w:rPr>
        <w:t xml:space="preserve">.  </w:t>
      </w:r>
      <w:r w:rsidR="0087494A" w:rsidRPr="0055080E">
        <w:rPr>
          <w:rFonts w:ascii="Times New Roman" w:hAnsi="Times New Roman"/>
          <w:sz w:val="22"/>
          <w:szCs w:val="22"/>
        </w:rPr>
        <w:t xml:space="preserve">The </w:t>
      </w:r>
      <w:r w:rsidR="00EC58F0" w:rsidRPr="0055080E">
        <w:rPr>
          <w:rFonts w:ascii="Times New Roman" w:hAnsi="Times New Roman"/>
          <w:sz w:val="22"/>
          <w:szCs w:val="22"/>
        </w:rPr>
        <w:t>2017</w:t>
      </w:r>
      <w:r w:rsidR="0087494A" w:rsidRPr="0055080E">
        <w:rPr>
          <w:rFonts w:ascii="Times New Roman" w:hAnsi="Times New Roman"/>
          <w:sz w:val="22"/>
          <w:szCs w:val="22"/>
        </w:rPr>
        <w:t xml:space="preserve"> </w:t>
      </w:r>
      <w:r w:rsidR="00AD13BF" w:rsidRPr="0055080E">
        <w:rPr>
          <w:rFonts w:ascii="Times New Roman" w:hAnsi="Times New Roman"/>
          <w:sz w:val="22"/>
          <w:szCs w:val="22"/>
        </w:rPr>
        <w:t>Regions Bank</w:t>
      </w:r>
      <w:r w:rsidR="002E0EEB" w:rsidRPr="0055080E">
        <w:rPr>
          <w:rFonts w:ascii="Times New Roman" w:hAnsi="Times New Roman"/>
          <w:sz w:val="22"/>
          <w:szCs w:val="22"/>
        </w:rPr>
        <w:t xml:space="preserve"> </w:t>
      </w:r>
      <w:r w:rsidR="003A62B2" w:rsidRPr="0055080E">
        <w:rPr>
          <w:rFonts w:ascii="Times New Roman" w:hAnsi="Times New Roman"/>
          <w:sz w:val="22"/>
          <w:szCs w:val="22"/>
        </w:rPr>
        <w:t>#</w:t>
      </w:r>
      <w:r w:rsidR="008869DE" w:rsidRPr="0055080E">
        <w:rPr>
          <w:rFonts w:ascii="Times New Roman" w:hAnsi="Times New Roman"/>
          <w:sz w:val="22"/>
          <w:szCs w:val="22"/>
        </w:rPr>
        <w:t>FinancialSucc</w:t>
      </w:r>
      <w:bookmarkStart w:id="2" w:name="_GoBack"/>
      <w:bookmarkEnd w:id="2"/>
      <w:r w:rsidR="008869DE" w:rsidRPr="0055080E">
        <w:rPr>
          <w:rFonts w:ascii="Times New Roman" w:hAnsi="Times New Roman"/>
          <w:sz w:val="22"/>
          <w:szCs w:val="22"/>
        </w:rPr>
        <w:t>ess</w:t>
      </w:r>
      <w:r w:rsidR="000C4BC5" w:rsidRPr="0055080E">
        <w:rPr>
          <w:rFonts w:ascii="Times New Roman" w:hAnsi="Times New Roman"/>
          <w:sz w:val="22"/>
          <w:szCs w:val="22"/>
        </w:rPr>
        <w:t xml:space="preserve"> </w:t>
      </w:r>
      <w:r w:rsidR="0087494A" w:rsidRPr="0055080E">
        <w:rPr>
          <w:rFonts w:ascii="Times New Roman" w:hAnsi="Times New Roman"/>
          <w:sz w:val="22"/>
          <w:szCs w:val="22"/>
        </w:rPr>
        <w:t>Sweepstakes</w:t>
      </w:r>
      <w:r w:rsidR="0087494A" w:rsidRPr="0055080E">
        <w:rPr>
          <w:rFonts w:ascii="Times New Roman" w:hAnsi="Times New Roman"/>
          <w:b/>
          <w:sz w:val="22"/>
          <w:szCs w:val="22"/>
        </w:rPr>
        <w:t xml:space="preserve"> </w:t>
      </w:r>
      <w:r w:rsidR="0087494A" w:rsidRPr="0055080E">
        <w:rPr>
          <w:rFonts w:ascii="Times New Roman" w:hAnsi="Times New Roman"/>
          <w:bCs/>
          <w:sz w:val="22"/>
          <w:szCs w:val="22"/>
        </w:rPr>
        <w:t>(the “</w:t>
      </w:r>
      <w:r w:rsidR="0087494A" w:rsidRPr="0055080E">
        <w:rPr>
          <w:rFonts w:ascii="Times New Roman" w:hAnsi="Times New Roman"/>
          <w:bCs/>
          <w:sz w:val="22"/>
          <w:szCs w:val="22"/>
          <w:u w:val="single"/>
        </w:rPr>
        <w:t>Sweepstakes</w:t>
      </w:r>
      <w:r w:rsidR="0087494A" w:rsidRPr="0055080E">
        <w:rPr>
          <w:rFonts w:ascii="Times New Roman" w:hAnsi="Times New Roman"/>
          <w:bCs/>
          <w:sz w:val="22"/>
          <w:szCs w:val="22"/>
        </w:rPr>
        <w:t xml:space="preserve">”) is open </w:t>
      </w:r>
      <w:r w:rsidR="00D72442" w:rsidRPr="0055080E">
        <w:rPr>
          <w:rFonts w:ascii="Times New Roman" w:hAnsi="Times New Roman"/>
          <w:sz w:val="22"/>
          <w:szCs w:val="22"/>
        </w:rPr>
        <w:t xml:space="preserve">to legal U.S. residents of the fifty (50) United States and the District of Columbia who are 18 years of age or older at time of entry.  </w:t>
      </w:r>
      <w:r w:rsidR="00B339E0" w:rsidRPr="0055080E">
        <w:rPr>
          <w:rFonts w:ascii="Times New Roman" w:hAnsi="Times New Roman"/>
          <w:sz w:val="22"/>
          <w:szCs w:val="22"/>
        </w:rPr>
        <w:t>Officers, directors, and employees (collectively, “</w:t>
      </w:r>
      <w:r w:rsidR="00B339E0" w:rsidRPr="0055080E">
        <w:rPr>
          <w:rFonts w:ascii="Times New Roman" w:hAnsi="Times New Roman"/>
          <w:sz w:val="22"/>
          <w:szCs w:val="22"/>
          <w:u w:val="single"/>
        </w:rPr>
        <w:t>employees</w:t>
      </w:r>
      <w:r w:rsidR="00B339E0" w:rsidRPr="0055080E">
        <w:rPr>
          <w:rFonts w:ascii="Times New Roman" w:hAnsi="Times New Roman"/>
          <w:sz w:val="22"/>
          <w:szCs w:val="22"/>
        </w:rPr>
        <w:t xml:space="preserve">”) of </w:t>
      </w:r>
      <w:r w:rsidR="00C00A3A" w:rsidRPr="0055080E">
        <w:rPr>
          <w:rFonts w:ascii="Times New Roman" w:hAnsi="Times New Roman"/>
          <w:sz w:val="22"/>
          <w:szCs w:val="22"/>
        </w:rPr>
        <w:t>Sponsor,</w:t>
      </w:r>
      <w:r w:rsidR="00B339E0" w:rsidRPr="0055080E">
        <w:rPr>
          <w:rFonts w:ascii="Times New Roman" w:hAnsi="Times New Roman"/>
          <w:sz w:val="22"/>
          <w:szCs w:val="22"/>
        </w:rPr>
        <w:t xml:space="preserve"> </w:t>
      </w:r>
      <w:r w:rsidR="00D06CCC" w:rsidRPr="0055080E">
        <w:rPr>
          <w:rFonts w:ascii="Times New Roman" w:hAnsi="Times New Roman"/>
          <w:sz w:val="22"/>
          <w:szCs w:val="22"/>
        </w:rPr>
        <w:t>Administrator, and their</w:t>
      </w:r>
      <w:r w:rsidR="0021182E" w:rsidRPr="0055080E">
        <w:rPr>
          <w:rFonts w:ascii="Times New Roman" w:hAnsi="Times New Roman"/>
          <w:sz w:val="22"/>
          <w:szCs w:val="22"/>
        </w:rPr>
        <w:t xml:space="preserve"> </w:t>
      </w:r>
      <w:r w:rsidR="00B339E0" w:rsidRPr="0055080E">
        <w:rPr>
          <w:rFonts w:ascii="Times New Roman" w:hAnsi="Times New Roman"/>
          <w:sz w:val="22"/>
          <w:szCs w:val="22"/>
        </w:rPr>
        <w:t xml:space="preserve">parents, subsidiaries, affiliated companies, suppliers, agents, advertising and promotional agencies, those involved in the execution and administration of the </w:t>
      </w:r>
      <w:r w:rsidR="00307F99" w:rsidRPr="0055080E">
        <w:rPr>
          <w:rFonts w:ascii="Times New Roman" w:hAnsi="Times New Roman"/>
          <w:sz w:val="22"/>
          <w:szCs w:val="22"/>
        </w:rPr>
        <w:t xml:space="preserve">Sweepstakes </w:t>
      </w:r>
      <w:r w:rsidR="00B339E0" w:rsidRPr="0055080E">
        <w:rPr>
          <w:rFonts w:ascii="Times New Roman" w:hAnsi="Times New Roman"/>
          <w:sz w:val="22"/>
          <w:szCs w:val="22"/>
        </w:rPr>
        <w:t xml:space="preserve">and the immediate family members (defined as parents, spouse, children, siblings, grandparents) of such employees, and all those with whom such employees are domiciled, are </w:t>
      </w:r>
      <w:r w:rsidR="00B339E0" w:rsidRPr="0055080E">
        <w:rPr>
          <w:rFonts w:ascii="Times New Roman" w:hAnsi="Times New Roman"/>
          <w:sz w:val="22"/>
          <w:szCs w:val="22"/>
          <w:u w:val="single"/>
        </w:rPr>
        <w:t>not</w:t>
      </w:r>
      <w:r w:rsidR="00B339E0" w:rsidRPr="0055080E">
        <w:rPr>
          <w:rFonts w:ascii="Times New Roman" w:hAnsi="Times New Roman"/>
          <w:sz w:val="22"/>
          <w:szCs w:val="22"/>
        </w:rPr>
        <w:t xml:space="preserve"> eligible to enter or win.</w:t>
      </w:r>
    </w:p>
    <w:p w14:paraId="0815DEDB" w14:textId="162DEFAE" w:rsidR="00222333" w:rsidRPr="0055080E" w:rsidRDefault="008136E2" w:rsidP="0048032C">
      <w:pPr>
        <w:widowControl w:val="0"/>
        <w:autoSpaceDE w:val="0"/>
        <w:autoSpaceDN w:val="0"/>
        <w:adjustRightInd w:val="0"/>
        <w:spacing w:after="120"/>
        <w:rPr>
          <w:sz w:val="22"/>
          <w:szCs w:val="22"/>
        </w:rPr>
      </w:pPr>
      <w:r w:rsidRPr="0055080E">
        <w:rPr>
          <w:b/>
          <w:bCs/>
          <w:sz w:val="22"/>
          <w:szCs w:val="22"/>
        </w:rPr>
        <w:t>4</w:t>
      </w:r>
      <w:r w:rsidR="00436B89" w:rsidRPr="0055080E">
        <w:rPr>
          <w:b/>
          <w:bCs/>
          <w:sz w:val="22"/>
          <w:szCs w:val="22"/>
        </w:rPr>
        <w:t xml:space="preserve">.  </w:t>
      </w:r>
      <w:r w:rsidR="00C00A3A" w:rsidRPr="0055080E">
        <w:rPr>
          <w:b/>
          <w:bCs/>
          <w:sz w:val="22"/>
          <w:szCs w:val="22"/>
        </w:rPr>
        <w:tab/>
      </w:r>
      <w:r w:rsidR="00436B89" w:rsidRPr="0055080E">
        <w:rPr>
          <w:b/>
          <w:bCs/>
          <w:sz w:val="22"/>
          <w:szCs w:val="22"/>
        </w:rPr>
        <w:t>HOW TO ENTER</w:t>
      </w:r>
      <w:r w:rsidR="00590363" w:rsidRPr="0055080E">
        <w:rPr>
          <w:sz w:val="22"/>
          <w:szCs w:val="22"/>
        </w:rPr>
        <w:t>.</w:t>
      </w:r>
      <w:r w:rsidR="00436B89" w:rsidRPr="0055080E">
        <w:rPr>
          <w:sz w:val="22"/>
          <w:szCs w:val="22"/>
        </w:rPr>
        <w:t xml:space="preserve">  </w:t>
      </w:r>
      <w:r w:rsidR="00BA731F" w:rsidRPr="0055080E">
        <w:rPr>
          <w:sz w:val="22"/>
          <w:szCs w:val="22"/>
        </w:rPr>
        <w:t xml:space="preserve">The </w:t>
      </w:r>
      <w:r w:rsidR="00436B89" w:rsidRPr="0055080E">
        <w:rPr>
          <w:sz w:val="22"/>
          <w:szCs w:val="22"/>
        </w:rPr>
        <w:t xml:space="preserve">Sweepstakes begins </w:t>
      </w:r>
      <w:r w:rsidR="00EC58F0" w:rsidRPr="0055080E">
        <w:rPr>
          <w:sz w:val="22"/>
          <w:szCs w:val="22"/>
        </w:rPr>
        <w:t>January 11, 2017</w:t>
      </w:r>
      <w:r w:rsidR="00436B89" w:rsidRPr="0055080E">
        <w:rPr>
          <w:sz w:val="22"/>
          <w:szCs w:val="22"/>
        </w:rPr>
        <w:t xml:space="preserve"> and ends </w:t>
      </w:r>
      <w:r w:rsidR="00EC58F0" w:rsidRPr="0055080E">
        <w:rPr>
          <w:sz w:val="22"/>
          <w:szCs w:val="22"/>
        </w:rPr>
        <w:t>January 18, 2017</w:t>
      </w:r>
      <w:r w:rsidR="00436B89" w:rsidRPr="0055080E">
        <w:rPr>
          <w:sz w:val="22"/>
          <w:szCs w:val="22"/>
        </w:rPr>
        <w:t xml:space="preserve"> </w:t>
      </w:r>
      <w:r w:rsidR="00D12693" w:rsidRPr="0055080E">
        <w:rPr>
          <w:sz w:val="22"/>
          <w:szCs w:val="22"/>
        </w:rPr>
        <w:t>(</w:t>
      </w:r>
      <w:r w:rsidR="00553D77" w:rsidRPr="0055080E">
        <w:rPr>
          <w:sz w:val="22"/>
          <w:szCs w:val="22"/>
        </w:rPr>
        <w:t>11</w:t>
      </w:r>
      <w:r w:rsidR="0002483B" w:rsidRPr="0055080E">
        <w:rPr>
          <w:sz w:val="22"/>
          <w:szCs w:val="22"/>
        </w:rPr>
        <w:t>:59</w:t>
      </w:r>
      <w:r w:rsidR="00436B89" w:rsidRPr="0055080E">
        <w:rPr>
          <w:sz w:val="22"/>
          <w:szCs w:val="22"/>
        </w:rPr>
        <w:t xml:space="preserve">:59 PM </w:t>
      </w:r>
      <w:r w:rsidR="00553D77" w:rsidRPr="0055080E">
        <w:rPr>
          <w:sz w:val="22"/>
          <w:szCs w:val="22"/>
        </w:rPr>
        <w:t>Eastern</w:t>
      </w:r>
      <w:r w:rsidR="00307F99" w:rsidRPr="0055080E">
        <w:rPr>
          <w:sz w:val="22"/>
          <w:szCs w:val="22"/>
        </w:rPr>
        <w:t xml:space="preserve"> </w:t>
      </w:r>
      <w:r w:rsidR="0036124C" w:rsidRPr="0055080E">
        <w:rPr>
          <w:sz w:val="22"/>
          <w:szCs w:val="22"/>
        </w:rPr>
        <w:t>Time</w:t>
      </w:r>
      <w:r w:rsidR="00436B89" w:rsidRPr="0055080E">
        <w:rPr>
          <w:sz w:val="22"/>
          <w:szCs w:val="22"/>
        </w:rPr>
        <w:t>) (the “</w:t>
      </w:r>
      <w:r w:rsidR="0036124C" w:rsidRPr="0055080E">
        <w:rPr>
          <w:sz w:val="22"/>
          <w:szCs w:val="22"/>
          <w:u w:val="single"/>
        </w:rPr>
        <w:t xml:space="preserve">Sweepstakes </w:t>
      </w:r>
      <w:r w:rsidR="00436B89" w:rsidRPr="0055080E">
        <w:rPr>
          <w:sz w:val="22"/>
          <w:szCs w:val="22"/>
          <w:u w:val="single"/>
        </w:rPr>
        <w:t>Period</w:t>
      </w:r>
      <w:r w:rsidR="00436B89" w:rsidRPr="0055080E">
        <w:rPr>
          <w:sz w:val="22"/>
          <w:szCs w:val="22"/>
        </w:rPr>
        <w:t xml:space="preserve">”).  </w:t>
      </w:r>
      <w:r w:rsidR="00222333" w:rsidRPr="0055080E">
        <w:rPr>
          <w:sz w:val="22"/>
          <w:szCs w:val="22"/>
        </w:rPr>
        <w:t xml:space="preserve">To participate in the Sweepstakes, you will need to have a Twitter account.  If you don’t already have a Twitter account, visit </w:t>
      </w:r>
      <w:hyperlink r:id="rId7" w:history="1">
        <w:r w:rsidR="00222333" w:rsidRPr="0055080E">
          <w:rPr>
            <w:rStyle w:val="Hyperlink"/>
            <w:color w:val="auto"/>
            <w:sz w:val="22"/>
            <w:szCs w:val="22"/>
          </w:rPr>
          <w:t>www.twitter.com</w:t>
        </w:r>
      </w:hyperlink>
      <w:r w:rsidR="00222333" w:rsidRPr="0055080E">
        <w:rPr>
          <w:sz w:val="22"/>
          <w:szCs w:val="22"/>
        </w:rPr>
        <w:t xml:space="preserve"> to create an account; creating an account is free</w:t>
      </w:r>
      <w:r w:rsidR="004A5DE2" w:rsidRPr="0055080E">
        <w:rPr>
          <w:sz w:val="22"/>
          <w:szCs w:val="22"/>
        </w:rPr>
        <w:t xml:space="preserve">, and is </w:t>
      </w:r>
      <w:r w:rsidR="00747D80" w:rsidRPr="0055080E">
        <w:rPr>
          <w:sz w:val="22"/>
          <w:szCs w:val="22"/>
        </w:rPr>
        <w:t>subject to the Twitter</w:t>
      </w:r>
      <w:r w:rsidR="00222333" w:rsidRPr="0055080E">
        <w:rPr>
          <w:sz w:val="22"/>
          <w:szCs w:val="22"/>
        </w:rPr>
        <w:t xml:space="preserve"> Terms of Service (</w:t>
      </w:r>
      <w:hyperlink r:id="rId8" w:history="1">
        <w:r w:rsidR="00222333" w:rsidRPr="0055080E">
          <w:rPr>
            <w:rStyle w:val="Hyperlink"/>
            <w:color w:val="auto"/>
            <w:sz w:val="22"/>
            <w:szCs w:val="22"/>
          </w:rPr>
          <w:t>http://twitter.com/tos</w:t>
        </w:r>
      </w:hyperlink>
      <w:r w:rsidR="00222333" w:rsidRPr="0055080E">
        <w:rPr>
          <w:sz w:val="22"/>
          <w:szCs w:val="22"/>
        </w:rPr>
        <w:t xml:space="preserve">). </w:t>
      </w:r>
    </w:p>
    <w:p w14:paraId="2472BEFF" w14:textId="1926084A" w:rsidR="00222333" w:rsidRPr="0055080E" w:rsidRDefault="000C462F" w:rsidP="00222333">
      <w:pPr>
        <w:pStyle w:val="NormalWeb"/>
        <w:spacing w:before="0" w:beforeAutospacing="0" w:after="120" w:afterAutospacing="0"/>
        <w:jc w:val="both"/>
        <w:rPr>
          <w:rFonts w:ascii="Times New Roman" w:hAnsi="Times New Roman"/>
          <w:sz w:val="22"/>
          <w:szCs w:val="22"/>
        </w:rPr>
      </w:pPr>
      <w:r w:rsidRPr="0055080E">
        <w:rPr>
          <w:rFonts w:ascii="Times New Roman" w:hAnsi="Times New Roman"/>
          <w:sz w:val="22"/>
          <w:szCs w:val="22"/>
        </w:rPr>
        <w:t xml:space="preserve">During the Sweepstakes Period, you can register for the Sweepstakes by visiting </w:t>
      </w:r>
      <w:hyperlink r:id="rId9" w:history="1">
        <w:r w:rsidR="00876364" w:rsidRPr="00876364">
          <w:rPr>
            <w:rStyle w:val="Hyperlink"/>
            <w:rFonts w:ascii="Times New Roman" w:hAnsi="Times New Roman"/>
          </w:rPr>
          <w:t>http://momitforward.com/financialsuccess-giveaway/</w:t>
        </w:r>
      </w:hyperlink>
      <w:r w:rsidR="00876364" w:rsidRPr="00876364">
        <w:rPr>
          <w:rFonts w:ascii="Times New Roman" w:hAnsi="Times New Roman"/>
        </w:rPr>
        <w:t xml:space="preserve"> </w:t>
      </w:r>
      <w:r w:rsidRPr="00876364">
        <w:rPr>
          <w:rFonts w:ascii="Times New Roman" w:hAnsi="Times New Roman"/>
          <w:sz w:val="22"/>
          <w:szCs w:val="22"/>
        </w:rPr>
        <w:t>(the</w:t>
      </w:r>
      <w:r w:rsidRPr="0055080E">
        <w:rPr>
          <w:rFonts w:ascii="Times New Roman" w:hAnsi="Times New Roman"/>
          <w:sz w:val="22"/>
          <w:szCs w:val="22"/>
        </w:rPr>
        <w:t xml:space="preserve"> “</w:t>
      </w:r>
      <w:r w:rsidRPr="0055080E">
        <w:rPr>
          <w:rFonts w:ascii="Times New Roman" w:hAnsi="Times New Roman"/>
          <w:sz w:val="22"/>
          <w:szCs w:val="22"/>
          <w:u w:val="single"/>
        </w:rPr>
        <w:t>Website</w:t>
      </w:r>
      <w:r w:rsidRPr="0055080E">
        <w:rPr>
          <w:rFonts w:ascii="Times New Roman" w:hAnsi="Times New Roman"/>
          <w:sz w:val="22"/>
          <w:szCs w:val="22"/>
        </w:rPr>
        <w:t>”)</w:t>
      </w:r>
      <w:r w:rsidR="008C2F56" w:rsidRPr="0055080E">
        <w:rPr>
          <w:rFonts w:ascii="Times New Roman" w:hAnsi="Times New Roman"/>
          <w:sz w:val="22"/>
          <w:szCs w:val="22"/>
        </w:rPr>
        <w:t xml:space="preserve"> and </w:t>
      </w:r>
      <w:r w:rsidR="00C747E2" w:rsidRPr="0055080E">
        <w:rPr>
          <w:rFonts w:ascii="Times New Roman" w:hAnsi="Times New Roman"/>
          <w:sz w:val="22"/>
          <w:szCs w:val="22"/>
        </w:rPr>
        <w:t>(</w:t>
      </w:r>
      <w:r w:rsidR="008C2F56" w:rsidRPr="0055080E">
        <w:rPr>
          <w:rFonts w:ascii="Times New Roman" w:hAnsi="Times New Roman"/>
          <w:sz w:val="22"/>
          <w:szCs w:val="22"/>
        </w:rPr>
        <w:t>1</w:t>
      </w:r>
      <w:r w:rsidR="00C747E2" w:rsidRPr="0055080E">
        <w:rPr>
          <w:rFonts w:ascii="Times New Roman" w:hAnsi="Times New Roman"/>
          <w:sz w:val="22"/>
          <w:szCs w:val="22"/>
        </w:rPr>
        <w:t>)</w:t>
      </w:r>
      <w:r w:rsidR="00572CA7" w:rsidRPr="0055080E">
        <w:rPr>
          <w:rFonts w:ascii="Times New Roman" w:hAnsi="Times New Roman"/>
          <w:sz w:val="22"/>
          <w:szCs w:val="22"/>
        </w:rPr>
        <w:t xml:space="preserve"> click</w:t>
      </w:r>
      <w:r w:rsidR="008C2F56" w:rsidRPr="0055080E">
        <w:rPr>
          <w:rFonts w:ascii="Times New Roman" w:hAnsi="Times New Roman"/>
          <w:sz w:val="22"/>
          <w:szCs w:val="22"/>
        </w:rPr>
        <w:t>ing</w:t>
      </w:r>
      <w:r w:rsidR="00572CA7" w:rsidRPr="0055080E">
        <w:rPr>
          <w:rFonts w:ascii="Times New Roman" w:hAnsi="Times New Roman"/>
          <w:sz w:val="22"/>
          <w:szCs w:val="22"/>
        </w:rPr>
        <w:t xml:space="preserve"> </w:t>
      </w:r>
      <w:r w:rsidR="008C2F56" w:rsidRPr="0055080E">
        <w:rPr>
          <w:rFonts w:ascii="Times New Roman" w:hAnsi="Times New Roman"/>
          <w:sz w:val="22"/>
          <w:szCs w:val="22"/>
        </w:rPr>
        <w:t xml:space="preserve">on the Twitter </w:t>
      </w:r>
      <w:r w:rsidR="00572CA7" w:rsidRPr="0055080E">
        <w:rPr>
          <w:rFonts w:ascii="Times New Roman" w:hAnsi="Times New Roman"/>
          <w:sz w:val="22"/>
          <w:szCs w:val="22"/>
        </w:rPr>
        <w:t>follow button</w:t>
      </w:r>
      <w:r w:rsidR="008C2F56" w:rsidRPr="0055080E">
        <w:rPr>
          <w:rFonts w:ascii="Times New Roman" w:hAnsi="Times New Roman"/>
          <w:sz w:val="22"/>
          <w:szCs w:val="22"/>
        </w:rPr>
        <w:t xml:space="preserve"> on the Website</w:t>
      </w:r>
      <w:r w:rsidR="00572CA7" w:rsidRPr="0055080E">
        <w:rPr>
          <w:rFonts w:ascii="Times New Roman" w:hAnsi="Times New Roman"/>
          <w:sz w:val="22"/>
          <w:szCs w:val="22"/>
        </w:rPr>
        <w:t xml:space="preserve"> </w:t>
      </w:r>
      <w:r w:rsidR="008C2F56" w:rsidRPr="0055080E">
        <w:rPr>
          <w:rFonts w:ascii="Times New Roman" w:hAnsi="Times New Roman"/>
          <w:sz w:val="22"/>
          <w:szCs w:val="22"/>
        </w:rPr>
        <w:t>(to</w:t>
      </w:r>
      <w:r w:rsidR="00572CA7" w:rsidRPr="0055080E">
        <w:rPr>
          <w:rFonts w:ascii="Times New Roman" w:hAnsi="Times New Roman"/>
          <w:sz w:val="22"/>
          <w:szCs w:val="22"/>
        </w:rPr>
        <w:t xml:space="preserve"> follow Regions </w:t>
      </w:r>
      <w:r w:rsidR="008C2F56" w:rsidRPr="0055080E">
        <w:rPr>
          <w:rFonts w:ascii="Times New Roman" w:hAnsi="Times New Roman"/>
          <w:sz w:val="22"/>
          <w:szCs w:val="22"/>
        </w:rPr>
        <w:t xml:space="preserve">Bank on Twitter </w:t>
      </w:r>
      <w:r w:rsidR="00D87D1E" w:rsidRPr="0055080E">
        <w:rPr>
          <w:rFonts w:ascii="Times New Roman" w:hAnsi="Times New Roman"/>
          <w:sz w:val="22"/>
          <w:szCs w:val="22"/>
        </w:rPr>
        <w:t>@a</w:t>
      </w:r>
      <w:r w:rsidR="00572CA7" w:rsidRPr="0055080E">
        <w:rPr>
          <w:rFonts w:ascii="Times New Roman" w:hAnsi="Times New Roman"/>
          <w:sz w:val="22"/>
          <w:szCs w:val="22"/>
        </w:rPr>
        <w:t>skRegions)</w:t>
      </w:r>
      <w:r w:rsidR="00C747E2" w:rsidRPr="0055080E">
        <w:rPr>
          <w:rFonts w:ascii="Times New Roman" w:hAnsi="Times New Roman"/>
          <w:sz w:val="22"/>
          <w:szCs w:val="22"/>
        </w:rPr>
        <w:t>;</w:t>
      </w:r>
      <w:r w:rsidR="00572CA7" w:rsidRPr="0055080E">
        <w:rPr>
          <w:rFonts w:ascii="Times New Roman" w:hAnsi="Times New Roman"/>
          <w:sz w:val="22"/>
          <w:szCs w:val="22"/>
        </w:rPr>
        <w:t xml:space="preserve"> </w:t>
      </w:r>
      <w:r w:rsidR="0072205B" w:rsidRPr="0055080E">
        <w:rPr>
          <w:rFonts w:ascii="Times New Roman" w:hAnsi="Times New Roman"/>
          <w:sz w:val="22"/>
          <w:szCs w:val="22"/>
        </w:rPr>
        <w:t>(2</w:t>
      </w:r>
      <w:r w:rsidR="00C747E2" w:rsidRPr="0055080E">
        <w:rPr>
          <w:rFonts w:ascii="Times New Roman" w:hAnsi="Times New Roman"/>
          <w:sz w:val="22"/>
          <w:szCs w:val="22"/>
        </w:rPr>
        <w:t xml:space="preserve">) sharing the Regions </w:t>
      </w:r>
      <w:r w:rsidR="000C4BC5" w:rsidRPr="0055080E">
        <w:rPr>
          <w:rFonts w:ascii="Times New Roman" w:hAnsi="Times New Roman"/>
          <w:sz w:val="22"/>
          <w:szCs w:val="22"/>
        </w:rPr>
        <w:t xml:space="preserve">Bank </w:t>
      </w:r>
      <w:r w:rsidR="003A62B2" w:rsidRPr="0055080E">
        <w:rPr>
          <w:rFonts w:ascii="Times New Roman" w:hAnsi="Times New Roman"/>
          <w:sz w:val="22"/>
          <w:szCs w:val="22"/>
        </w:rPr>
        <w:t>#</w:t>
      </w:r>
      <w:r w:rsidR="008869DE" w:rsidRPr="0055080E">
        <w:rPr>
          <w:rFonts w:ascii="Times New Roman" w:hAnsi="Times New Roman"/>
          <w:sz w:val="22"/>
          <w:szCs w:val="22"/>
        </w:rPr>
        <w:t>FinancialSuccess</w:t>
      </w:r>
      <w:r w:rsidR="00436EC6" w:rsidRPr="0055080E">
        <w:rPr>
          <w:rFonts w:ascii="Times New Roman" w:hAnsi="Times New Roman"/>
          <w:sz w:val="22"/>
          <w:szCs w:val="22"/>
        </w:rPr>
        <w:t xml:space="preserve"> Twitter P</w:t>
      </w:r>
      <w:r w:rsidR="0058378C" w:rsidRPr="0055080E">
        <w:rPr>
          <w:rFonts w:ascii="Times New Roman" w:hAnsi="Times New Roman"/>
          <w:sz w:val="22"/>
          <w:szCs w:val="22"/>
        </w:rPr>
        <w:t>arty</w:t>
      </w:r>
      <w:r w:rsidR="00C747E2" w:rsidRPr="0055080E">
        <w:rPr>
          <w:rFonts w:ascii="Times New Roman" w:hAnsi="Times New Roman"/>
          <w:sz w:val="22"/>
          <w:szCs w:val="22"/>
        </w:rPr>
        <w:t xml:space="preserve"> on Twitter by</w:t>
      </w:r>
      <w:r w:rsidR="00572CA7" w:rsidRPr="0055080E">
        <w:rPr>
          <w:rFonts w:ascii="Times New Roman" w:hAnsi="Times New Roman"/>
          <w:sz w:val="22"/>
          <w:szCs w:val="22"/>
        </w:rPr>
        <w:t xml:space="preserve"> clicking on the link </w:t>
      </w:r>
      <w:r w:rsidR="008C2F56" w:rsidRPr="0055080E">
        <w:rPr>
          <w:rFonts w:ascii="Times New Roman" w:hAnsi="Times New Roman"/>
          <w:sz w:val="22"/>
          <w:szCs w:val="22"/>
        </w:rPr>
        <w:t>on the Website (to</w:t>
      </w:r>
      <w:r w:rsidR="00572CA7" w:rsidRPr="0055080E">
        <w:rPr>
          <w:rFonts w:ascii="Times New Roman" w:hAnsi="Times New Roman"/>
          <w:sz w:val="22"/>
          <w:szCs w:val="22"/>
        </w:rPr>
        <w:t xml:space="preserve"> share the</w:t>
      </w:r>
      <w:r w:rsidR="00C747E2" w:rsidRPr="0055080E">
        <w:rPr>
          <w:rFonts w:ascii="Times New Roman" w:hAnsi="Times New Roman"/>
          <w:sz w:val="22"/>
          <w:szCs w:val="22"/>
        </w:rPr>
        <w:t xml:space="preserve"> prepopulated Twitter message</w:t>
      </w:r>
      <w:r w:rsidR="008C2F56" w:rsidRPr="0055080E">
        <w:rPr>
          <w:rFonts w:ascii="Times New Roman" w:hAnsi="Times New Roman"/>
          <w:sz w:val="22"/>
          <w:szCs w:val="22"/>
        </w:rPr>
        <w:t>)</w:t>
      </w:r>
      <w:r w:rsidR="0072205B" w:rsidRPr="0055080E">
        <w:rPr>
          <w:rFonts w:ascii="Times New Roman" w:hAnsi="Times New Roman"/>
          <w:sz w:val="22"/>
          <w:szCs w:val="22"/>
        </w:rPr>
        <w:t>; and (3</w:t>
      </w:r>
      <w:r w:rsidRPr="0055080E">
        <w:rPr>
          <w:rFonts w:ascii="Times New Roman" w:hAnsi="Times New Roman"/>
          <w:sz w:val="22"/>
          <w:szCs w:val="22"/>
        </w:rPr>
        <w:t xml:space="preserve">) </w:t>
      </w:r>
      <w:r w:rsidR="008C2F56" w:rsidRPr="0055080E">
        <w:rPr>
          <w:rFonts w:ascii="Times New Roman" w:hAnsi="Times New Roman"/>
          <w:sz w:val="22"/>
          <w:szCs w:val="22"/>
        </w:rPr>
        <w:t>completing</w:t>
      </w:r>
      <w:r w:rsidRPr="0055080E">
        <w:rPr>
          <w:rFonts w:ascii="Times New Roman" w:hAnsi="Times New Roman"/>
          <w:sz w:val="22"/>
          <w:szCs w:val="22"/>
        </w:rPr>
        <w:t xml:space="preserve"> and submitting the </w:t>
      </w:r>
      <w:r w:rsidR="008C2F56" w:rsidRPr="0055080E">
        <w:rPr>
          <w:rFonts w:ascii="Times New Roman" w:hAnsi="Times New Roman"/>
          <w:sz w:val="22"/>
          <w:szCs w:val="22"/>
        </w:rPr>
        <w:t xml:space="preserve">Sweepstakes </w:t>
      </w:r>
      <w:r w:rsidRPr="0055080E">
        <w:rPr>
          <w:rFonts w:ascii="Times New Roman" w:hAnsi="Times New Roman"/>
          <w:sz w:val="22"/>
          <w:szCs w:val="22"/>
        </w:rPr>
        <w:t>registr</w:t>
      </w:r>
      <w:r w:rsidR="00C747E2" w:rsidRPr="0055080E">
        <w:rPr>
          <w:rFonts w:ascii="Times New Roman" w:hAnsi="Times New Roman"/>
          <w:sz w:val="22"/>
          <w:szCs w:val="22"/>
        </w:rPr>
        <w:t xml:space="preserve">ation form </w:t>
      </w:r>
      <w:r w:rsidR="008C2F56" w:rsidRPr="0055080E">
        <w:rPr>
          <w:rFonts w:ascii="Times New Roman" w:hAnsi="Times New Roman"/>
          <w:sz w:val="22"/>
          <w:szCs w:val="22"/>
        </w:rPr>
        <w:t>on the Website</w:t>
      </w:r>
      <w:r w:rsidRPr="0055080E">
        <w:rPr>
          <w:rFonts w:ascii="Times New Roman" w:hAnsi="Times New Roman"/>
          <w:sz w:val="22"/>
          <w:szCs w:val="22"/>
        </w:rPr>
        <w:t xml:space="preserve">.  You will receive one (1) entry into the Sweepstakes </w:t>
      </w:r>
      <w:r w:rsidR="00C747E2" w:rsidRPr="0055080E">
        <w:rPr>
          <w:rFonts w:ascii="Times New Roman" w:hAnsi="Times New Roman"/>
          <w:sz w:val="22"/>
          <w:szCs w:val="22"/>
        </w:rPr>
        <w:t xml:space="preserve">upon </w:t>
      </w:r>
      <w:r w:rsidR="00231847" w:rsidRPr="0055080E">
        <w:rPr>
          <w:rFonts w:ascii="Times New Roman" w:hAnsi="Times New Roman"/>
          <w:sz w:val="22"/>
          <w:szCs w:val="22"/>
        </w:rPr>
        <w:t xml:space="preserve">your submission of </w:t>
      </w:r>
      <w:r w:rsidR="00C747E2" w:rsidRPr="0055080E">
        <w:rPr>
          <w:rFonts w:ascii="Times New Roman" w:hAnsi="Times New Roman"/>
          <w:sz w:val="22"/>
          <w:szCs w:val="22"/>
        </w:rPr>
        <w:t xml:space="preserve">the </w:t>
      </w:r>
      <w:r w:rsidR="0072205B" w:rsidRPr="0055080E">
        <w:rPr>
          <w:rFonts w:ascii="Times New Roman" w:hAnsi="Times New Roman"/>
          <w:sz w:val="22"/>
          <w:szCs w:val="22"/>
        </w:rPr>
        <w:t xml:space="preserve">Sweepstakes </w:t>
      </w:r>
      <w:r w:rsidR="00C747E2" w:rsidRPr="0055080E">
        <w:rPr>
          <w:rFonts w:ascii="Times New Roman" w:hAnsi="Times New Roman"/>
          <w:sz w:val="22"/>
          <w:szCs w:val="22"/>
        </w:rPr>
        <w:t>registration</w:t>
      </w:r>
      <w:r w:rsidRPr="0055080E">
        <w:rPr>
          <w:rFonts w:ascii="Times New Roman" w:hAnsi="Times New Roman"/>
          <w:sz w:val="22"/>
          <w:szCs w:val="22"/>
        </w:rPr>
        <w:t xml:space="preserve">.  </w:t>
      </w:r>
    </w:p>
    <w:p w14:paraId="67F7B40D" w14:textId="77777777" w:rsidR="00CC1850" w:rsidRPr="0055080E" w:rsidRDefault="00C559AE" w:rsidP="00C559AE">
      <w:pPr>
        <w:pStyle w:val="NormalWeb"/>
        <w:spacing w:before="0" w:beforeAutospacing="0" w:after="120" w:afterAutospacing="0"/>
        <w:jc w:val="both"/>
        <w:rPr>
          <w:rFonts w:ascii="Times New Roman" w:hAnsi="Times New Roman"/>
          <w:sz w:val="22"/>
          <w:szCs w:val="22"/>
        </w:rPr>
      </w:pPr>
      <w:r w:rsidRPr="0055080E">
        <w:rPr>
          <w:rFonts w:ascii="Times New Roman" w:hAnsi="Times New Roman"/>
          <w:sz w:val="22"/>
          <w:szCs w:val="22"/>
        </w:rPr>
        <w:t xml:space="preserve">The pre-populated Twitter message should not be altered; </w:t>
      </w:r>
      <w:r w:rsidR="00416960" w:rsidRPr="0055080E">
        <w:rPr>
          <w:rFonts w:ascii="Times New Roman" w:hAnsi="Times New Roman"/>
          <w:sz w:val="22"/>
          <w:szCs w:val="22"/>
        </w:rPr>
        <w:t xml:space="preserve">Sponsor and </w:t>
      </w:r>
      <w:r w:rsidR="008D5047" w:rsidRPr="0055080E">
        <w:rPr>
          <w:rFonts w:ascii="Times New Roman" w:hAnsi="Times New Roman"/>
          <w:sz w:val="22"/>
          <w:szCs w:val="22"/>
        </w:rPr>
        <w:t xml:space="preserve">Administrator </w:t>
      </w:r>
      <w:r w:rsidR="00222333" w:rsidRPr="0055080E">
        <w:rPr>
          <w:rFonts w:ascii="Times New Roman" w:hAnsi="Times New Roman"/>
          <w:sz w:val="22"/>
          <w:szCs w:val="22"/>
        </w:rPr>
        <w:t>re</w:t>
      </w:r>
      <w:r w:rsidR="00416960" w:rsidRPr="0055080E">
        <w:rPr>
          <w:rFonts w:ascii="Times New Roman" w:hAnsi="Times New Roman"/>
          <w:sz w:val="22"/>
          <w:szCs w:val="22"/>
        </w:rPr>
        <w:t xml:space="preserve">serve the right, in their sole discretion, </w:t>
      </w:r>
      <w:r w:rsidR="00222333" w:rsidRPr="0055080E">
        <w:rPr>
          <w:rFonts w:ascii="Times New Roman" w:hAnsi="Times New Roman"/>
          <w:sz w:val="22"/>
          <w:szCs w:val="22"/>
        </w:rPr>
        <w:t>to</w:t>
      </w:r>
      <w:r w:rsidR="00416960" w:rsidRPr="0055080E">
        <w:rPr>
          <w:rFonts w:ascii="Times New Roman" w:hAnsi="Times New Roman"/>
          <w:sz w:val="22"/>
          <w:szCs w:val="22"/>
        </w:rPr>
        <w:t xml:space="preserve"> disqualify any entrant </w:t>
      </w:r>
      <w:r w:rsidR="003364A1" w:rsidRPr="0055080E">
        <w:rPr>
          <w:rFonts w:ascii="Times New Roman" w:hAnsi="Times New Roman"/>
          <w:sz w:val="22"/>
          <w:szCs w:val="22"/>
        </w:rPr>
        <w:t>whose Tweet is</w:t>
      </w:r>
      <w:r w:rsidR="009237F9" w:rsidRPr="0055080E">
        <w:rPr>
          <w:rFonts w:ascii="Times New Roman" w:hAnsi="Times New Roman"/>
          <w:sz w:val="22"/>
          <w:szCs w:val="22"/>
        </w:rPr>
        <w:t xml:space="preserve"> determine</w:t>
      </w:r>
      <w:r w:rsidR="003364A1" w:rsidRPr="0055080E">
        <w:rPr>
          <w:rFonts w:ascii="Times New Roman" w:hAnsi="Times New Roman"/>
          <w:sz w:val="22"/>
          <w:szCs w:val="22"/>
        </w:rPr>
        <w:t>d</w:t>
      </w:r>
      <w:r w:rsidR="009237F9" w:rsidRPr="0055080E">
        <w:rPr>
          <w:rFonts w:ascii="Times New Roman" w:hAnsi="Times New Roman"/>
          <w:sz w:val="22"/>
          <w:szCs w:val="22"/>
        </w:rPr>
        <w:t xml:space="preserve"> to be unlawful </w:t>
      </w:r>
      <w:r w:rsidR="00222333" w:rsidRPr="0055080E">
        <w:rPr>
          <w:rFonts w:ascii="Times New Roman" w:hAnsi="Times New Roman"/>
          <w:sz w:val="22"/>
          <w:szCs w:val="22"/>
        </w:rPr>
        <w:t xml:space="preserve">or in violation of </w:t>
      </w:r>
      <w:r w:rsidR="00416960" w:rsidRPr="0055080E">
        <w:rPr>
          <w:rFonts w:ascii="Times New Roman" w:hAnsi="Times New Roman"/>
          <w:sz w:val="22"/>
          <w:szCs w:val="22"/>
        </w:rPr>
        <w:t>these Official Rules</w:t>
      </w:r>
      <w:r w:rsidR="00222333" w:rsidRPr="0055080E">
        <w:rPr>
          <w:rFonts w:ascii="Times New Roman" w:hAnsi="Times New Roman"/>
          <w:sz w:val="22"/>
          <w:szCs w:val="22"/>
        </w:rPr>
        <w:t xml:space="preserve">. </w:t>
      </w:r>
      <w:r w:rsidR="009237F9" w:rsidRPr="0055080E">
        <w:rPr>
          <w:rFonts w:ascii="Times New Roman" w:hAnsi="Times New Roman"/>
          <w:sz w:val="22"/>
          <w:szCs w:val="22"/>
        </w:rPr>
        <w:t xml:space="preserve"> </w:t>
      </w:r>
      <w:r w:rsidR="00222333" w:rsidRPr="0055080E">
        <w:rPr>
          <w:rFonts w:ascii="Times New Roman" w:hAnsi="Times New Roman"/>
          <w:b/>
          <w:sz w:val="22"/>
          <w:szCs w:val="22"/>
        </w:rPr>
        <w:t>Limit one (1) entry per person</w:t>
      </w:r>
      <w:r w:rsidR="00140FC1" w:rsidRPr="0055080E">
        <w:rPr>
          <w:rFonts w:ascii="Times New Roman" w:hAnsi="Times New Roman"/>
          <w:b/>
          <w:sz w:val="22"/>
          <w:szCs w:val="22"/>
        </w:rPr>
        <w:t xml:space="preserve"> and per email address</w:t>
      </w:r>
      <w:r w:rsidR="00222333" w:rsidRPr="0055080E">
        <w:rPr>
          <w:rFonts w:ascii="Times New Roman" w:hAnsi="Times New Roman"/>
          <w:sz w:val="22"/>
          <w:szCs w:val="22"/>
        </w:rPr>
        <w:t xml:space="preserve">.  </w:t>
      </w:r>
      <w:bookmarkStart w:id="3" w:name="_DV_M17"/>
      <w:bookmarkEnd w:id="3"/>
      <w:r w:rsidR="00222333" w:rsidRPr="0055080E">
        <w:rPr>
          <w:rFonts w:ascii="Times New Roman" w:hAnsi="Times New Roman"/>
          <w:sz w:val="22"/>
          <w:szCs w:val="22"/>
        </w:rPr>
        <w:t>Multiple entrants are not permitted to share the same email address or Twitter handle</w:t>
      </w:r>
      <w:r w:rsidR="00F7191E" w:rsidRPr="0055080E">
        <w:rPr>
          <w:rFonts w:ascii="Times New Roman" w:hAnsi="Times New Roman"/>
          <w:sz w:val="22"/>
          <w:szCs w:val="22"/>
        </w:rPr>
        <w:t>/account</w:t>
      </w:r>
      <w:r w:rsidR="00222333" w:rsidRPr="0055080E">
        <w:rPr>
          <w:rFonts w:ascii="Times New Roman" w:hAnsi="Times New Roman"/>
          <w:sz w:val="22"/>
          <w:szCs w:val="22"/>
        </w:rPr>
        <w:t xml:space="preserve">.  Any attempt by any entrant to obtain more than the stated number of entries by using multiple/different email addresses, multiple/different Twitter accounts, identities, registrations and logins, or any other methods will void that entrant’s entries and that entrant may be disqualified.  Use of any automated system to participate is prohibited and will result in disqualification.  </w:t>
      </w:r>
      <w:r w:rsidR="00FB58C6" w:rsidRPr="0055080E">
        <w:rPr>
          <w:rFonts w:ascii="Times New Roman" w:hAnsi="Times New Roman"/>
          <w:sz w:val="22"/>
          <w:szCs w:val="22"/>
        </w:rPr>
        <w:t>In the event of a dispute as to any registration, the authorized account holder of the email address used to register will be deemed to be the entrant.  The “</w:t>
      </w:r>
      <w:r w:rsidR="00FB58C6" w:rsidRPr="0055080E">
        <w:rPr>
          <w:rFonts w:ascii="Times New Roman" w:hAnsi="Times New Roman"/>
          <w:sz w:val="22"/>
          <w:szCs w:val="22"/>
          <w:u w:val="single"/>
        </w:rPr>
        <w:t>authorized account holder</w:t>
      </w:r>
      <w:r w:rsidR="00FB58C6" w:rsidRPr="0055080E">
        <w:rPr>
          <w:rFonts w:ascii="Times New Roman" w:hAnsi="Times New Roman"/>
          <w:sz w:val="22"/>
          <w:szCs w:val="22"/>
        </w:rPr>
        <w:t>” is the natural person assigned an email address by an Internet access provider, online service provider or other organization responsible for assigning email addresses for the domain associated with the submitted address.  The potential winner may be required to show proof of being the authorized account holder.</w:t>
      </w:r>
      <w:r w:rsidR="00FB58C6" w:rsidRPr="0055080E">
        <w:rPr>
          <w:rFonts w:ascii="Times New Roman" w:hAnsi="Times New Roman"/>
          <w:b/>
          <w:sz w:val="22"/>
          <w:szCs w:val="22"/>
        </w:rPr>
        <w:t xml:space="preserve"> </w:t>
      </w:r>
      <w:r w:rsidR="009B49F8" w:rsidRPr="0055080E">
        <w:rPr>
          <w:rFonts w:ascii="Times New Roman" w:hAnsi="Times New Roman"/>
          <w:sz w:val="22"/>
          <w:szCs w:val="22"/>
        </w:rPr>
        <w:t xml:space="preserve"> </w:t>
      </w:r>
    </w:p>
    <w:p w14:paraId="4413D35A" w14:textId="24C338BB" w:rsidR="00436B89" w:rsidRPr="0055080E" w:rsidRDefault="00785479" w:rsidP="00C559AE">
      <w:pPr>
        <w:pStyle w:val="NormalWeb"/>
        <w:spacing w:before="0" w:beforeAutospacing="0" w:after="120" w:afterAutospacing="0"/>
        <w:jc w:val="both"/>
        <w:rPr>
          <w:rFonts w:ascii="Times New Roman" w:hAnsi="Times New Roman"/>
          <w:sz w:val="22"/>
          <w:szCs w:val="22"/>
        </w:rPr>
      </w:pPr>
      <w:r w:rsidRPr="0055080E">
        <w:rPr>
          <w:rFonts w:ascii="Times New Roman" w:hAnsi="Times New Roman"/>
          <w:sz w:val="22"/>
          <w:szCs w:val="22"/>
        </w:rPr>
        <w:t>The submission of an entry is solely the responsi</w:t>
      </w:r>
      <w:r w:rsidR="00A0214C" w:rsidRPr="0055080E">
        <w:rPr>
          <w:rFonts w:ascii="Times New Roman" w:hAnsi="Times New Roman"/>
          <w:sz w:val="22"/>
          <w:szCs w:val="22"/>
        </w:rPr>
        <w:t>bility of the entrant, and all I</w:t>
      </w:r>
      <w:r w:rsidRPr="0055080E">
        <w:rPr>
          <w:rFonts w:ascii="Times New Roman" w:hAnsi="Times New Roman"/>
          <w:sz w:val="22"/>
          <w:szCs w:val="22"/>
        </w:rPr>
        <w:t>nternet access and usage charges relating to an automatic entry are the</w:t>
      </w:r>
      <w:r w:rsidR="00FC4D6F" w:rsidRPr="0055080E">
        <w:rPr>
          <w:rFonts w:ascii="Times New Roman" w:hAnsi="Times New Roman"/>
          <w:sz w:val="22"/>
          <w:szCs w:val="22"/>
        </w:rPr>
        <w:t xml:space="preserve"> responsibility of the entrant.  S</w:t>
      </w:r>
      <w:r w:rsidRPr="0055080E">
        <w:rPr>
          <w:rFonts w:ascii="Times New Roman" w:hAnsi="Times New Roman"/>
          <w:sz w:val="22"/>
          <w:szCs w:val="22"/>
        </w:rPr>
        <w:t xml:space="preserve">ponsor, </w:t>
      </w:r>
      <w:r w:rsidR="00FC4D6F" w:rsidRPr="0055080E">
        <w:rPr>
          <w:rFonts w:ascii="Times New Roman" w:hAnsi="Times New Roman"/>
          <w:sz w:val="22"/>
          <w:szCs w:val="22"/>
        </w:rPr>
        <w:t>Administrator, and their</w:t>
      </w:r>
      <w:r w:rsidRPr="0055080E">
        <w:rPr>
          <w:rFonts w:ascii="Times New Roman" w:hAnsi="Times New Roman"/>
          <w:sz w:val="22"/>
          <w:szCs w:val="22"/>
        </w:rPr>
        <w:t xml:space="preserve"> employees, representatives </w:t>
      </w:r>
      <w:r w:rsidR="00FC4D6F" w:rsidRPr="0055080E">
        <w:rPr>
          <w:rFonts w:ascii="Times New Roman" w:hAnsi="Times New Roman"/>
          <w:sz w:val="22"/>
          <w:szCs w:val="22"/>
        </w:rPr>
        <w:t>and agencies, are not</w:t>
      </w:r>
      <w:r w:rsidRPr="0055080E">
        <w:rPr>
          <w:rFonts w:ascii="Times New Roman" w:hAnsi="Times New Roman"/>
          <w:sz w:val="22"/>
          <w:szCs w:val="22"/>
        </w:rPr>
        <w:t xml:space="preserve"> responsible for lost, late, damaged, delayed, destroyed, misdirected, incomplete, or illegible entries. </w:t>
      </w:r>
      <w:r w:rsidR="006C317E" w:rsidRPr="0055080E">
        <w:rPr>
          <w:rFonts w:ascii="Times New Roman" w:hAnsi="Times New Roman"/>
          <w:sz w:val="22"/>
          <w:szCs w:val="22"/>
        </w:rPr>
        <w:t xml:space="preserve"> </w:t>
      </w:r>
      <w:r w:rsidRPr="0055080E">
        <w:rPr>
          <w:rFonts w:ascii="Times New Roman" w:hAnsi="Times New Roman"/>
          <w:sz w:val="22"/>
          <w:szCs w:val="22"/>
        </w:rPr>
        <w:t>Once submitted, entries become the exclusive property of Sp</w:t>
      </w:r>
      <w:r w:rsidR="009B49F8" w:rsidRPr="0055080E">
        <w:rPr>
          <w:rFonts w:ascii="Times New Roman" w:hAnsi="Times New Roman"/>
          <w:sz w:val="22"/>
          <w:szCs w:val="22"/>
        </w:rPr>
        <w:t xml:space="preserve">onsor and </w:t>
      </w:r>
      <w:r w:rsidR="00FC4D6F" w:rsidRPr="0055080E">
        <w:rPr>
          <w:rFonts w:ascii="Times New Roman" w:hAnsi="Times New Roman"/>
          <w:sz w:val="22"/>
          <w:szCs w:val="22"/>
        </w:rPr>
        <w:t xml:space="preserve">Administrator </w:t>
      </w:r>
      <w:r w:rsidR="001F09FC" w:rsidRPr="0055080E">
        <w:rPr>
          <w:rFonts w:ascii="Times New Roman" w:hAnsi="Times New Roman"/>
          <w:sz w:val="22"/>
          <w:szCs w:val="22"/>
        </w:rPr>
        <w:t xml:space="preserve">and </w:t>
      </w:r>
      <w:r w:rsidR="009B49F8" w:rsidRPr="0055080E">
        <w:rPr>
          <w:rFonts w:ascii="Times New Roman" w:hAnsi="Times New Roman"/>
          <w:sz w:val="22"/>
          <w:szCs w:val="22"/>
        </w:rPr>
        <w:t>will not be returned.</w:t>
      </w:r>
      <w:r w:rsidR="00FC4D6F" w:rsidRPr="0055080E">
        <w:rPr>
          <w:rFonts w:ascii="Times New Roman" w:hAnsi="Times New Roman"/>
          <w:sz w:val="22"/>
          <w:szCs w:val="22"/>
        </w:rPr>
        <w:t xml:space="preserve">  </w:t>
      </w:r>
      <w:r w:rsidR="007322D6" w:rsidRPr="0055080E">
        <w:rPr>
          <w:rFonts w:ascii="Times New Roman" w:hAnsi="Times New Roman"/>
          <w:snapToGrid w:val="0"/>
          <w:sz w:val="22"/>
          <w:szCs w:val="22"/>
        </w:rPr>
        <w:t>I</w:t>
      </w:r>
      <w:r w:rsidR="00754AE8" w:rsidRPr="0055080E">
        <w:rPr>
          <w:rFonts w:ascii="Times New Roman" w:hAnsi="Times New Roman"/>
          <w:sz w:val="22"/>
          <w:szCs w:val="22"/>
        </w:rPr>
        <w:t xml:space="preserve">nformation collected in connection with this Sweepstakes </w:t>
      </w:r>
      <w:r w:rsidR="007322D6" w:rsidRPr="0055080E">
        <w:rPr>
          <w:rFonts w:ascii="Times New Roman" w:hAnsi="Times New Roman"/>
          <w:sz w:val="22"/>
          <w:szCs w:val="22"/>
        </w:rPr>
        <w:t xml:space="preserve">is subject to </w:t>
      </w:r>
      <w:r w:rsidR="001F09FC" w:rsidRPr="0055080E">
        <w:rPr>
          <w:rFonts w:ascii="Times New Roman" w:hAnsi="Times New Roman"/>
          <w:sz w:val="22"/>
          <w:szCs w:val="22"/>
        </w:rPr>
        <w:t>Administrator’s privacy policy (</w:t>
      </w:r>
      <w:hyperlink r:id="rId10" w:history="1">
        <w:r w:rsidR="001F09FC" w:rsidRPr="0055080E">
          <w:rPr>
            <w:rStyle w:val="Hyperlink"/>
            <w:rFonts w:ascii="Times New Roman" w:hAnsi="Times New Roman"/>
            <w:color w:val="auto"/>
            <w:sz w:val="22"/>
            <w:szCs w:val="22"/>
          </w:rPr>
          <w:t>http://momitforward.com/privacy-policy</w:t>
        </w:r>
      </w:hyperlink>
      <w:r w:rsidR="001F09FC" w:rsidRPr="0055080E">
        <w:rPr>
          <w:rFonts w:ascii="Times New Roman" w:hAnsi="Times New Roman"/>
          <w:sz w:val="22"/>
          <w:szCs w:val="22"/>
        </w:rPr>
        <w:t xml:space="preserve">) </w:t>
      </w:r>
      <w:r w:rsidR="001F09FC" w:rsidRPr="0055080E">
        <w:rPr>
          <w:rFonts w:ascii="Times New Roman" w:hAnsi="Times New Roman"/>
          <w:sz w:val="22"/>
          <w:szCs w:val="22"/>
        </w:rPr>
        <w:lastRenderedPageBreak/>
        <w:t>and Sponsor’s privacy policy (</w:t>
      </w:r>
      <w:hyperlink r:id="rId11" w:history="1">
        <w:r w:rsidR="00754AE8" w:rsidRPr="0055080E">
          <w:rPr>
            <w:rStyle w:val="Hyperlink"/>
            <w:rFonts w:ascii="Times New Roman" w:hAnsi="Times New Roman"/>
            <w:color w:val="auto"/>
            <w:sz w:val="22"/>
            <w:szCs w:val="22"/>
          </w:rPr>
          <w:t>http://www.regions.com/about_regions/privacy_pledge.rf</w:t>
        </w:r>
      </w:hyperlink>
      <w:bookmarkStart w:id="4" w:name="_DV_C8"/>
      <w:r w:rsidR="001F09FC" w:rsidRPr="0055080E">
        <w:rPr>
          <w:rFonts w:ascii="Times New Roman" w:hAnsi="Times New Roman"/>
          <w:sz w:val="22"/>
          <w:szCs w:val="22"/>
        </w:rPr>
        <w:t>).</w:t>
      </w:r>
      <w:r w:rsidR="00754AE8" w:rsidRPr="0055080E">
        <w:rPr>
          <w:rFonts w:ascii="Times New Roman" w:hAnsi="Times New Roman"/>
          <w:sz w:val="22"/>
          <w:szCs w:val="22"/>
        </w:rPr>
        <w:t xml:space="preserve">  </w:t>
      </w:r>
      <w:bookmarkEnd w:id="4"/>
      <w:r w:rsidR="006C317E" w:rsidRPr="0055080E">
        <w:rPr>
          <w:rFonts w:ascii="Times New Roman" w:hAnsi="Times New Roman"/>
          <w:sz w:val="22"/>
          <w:szCs w:val="22"/>
        </w:rPr>
        <w:t>By entering, entrant</w:t>
      </w:r>
      <w:r w:rsidRPr="0055080E">
        <w:rPr>
          <w:rFonts w:ascii="Times New Roman" w:hAnsi="Times New Roman"/>
          <w:sz w:val="22"/>
          <w:szCs w:val="22"/>
        </w:rPr>
        <w:t xml:space="preserve"> agre</w:t>
      </w:r>
      <w:r w:rsidR="006C317E" w:rsidRPr="0055080E">
        <w:rPr>
          <w:rFonts w:ascii="Times New Roman" w:hAnsi="Times New Roman"/>
          <w:sz w:val="22"/>
          <w:szCs w:val="22"/>
        </w:rPr>
        <w:t>es</w:t>
      </w:r>
      <w:r w:rsidRPr="0055080E">
        <w:rPr>
          <w:rFonts w:ascii="Times New Roman" w:hAnsi="Times New Roman"/>
          <w:sz w:val="22"/>
          <w:szCs w:val="22"/>
        </w:rPr>
        <w:t xml:space="preserve"> to </w:t>
      </w:r>
      <w:r w:rsidR="006C317E" w:rsidRPr="0055080E">
        <w:rPr>
          <w:rFonts w:ascii="Times New Roman" w:hAnsi="Times New Roman"/>
          <w:sz w:val="22"/>
          <w:szCs w:val="22"/>
        </w:rPr>
        <w:t xml:space="preserve">(i) </w:t>
      </w:r>
      <w:r w:rsidRPr="0055080E">
        <w:rPr>
          <w:rFonts w:ascii="Times New Roman" w:hAnsi="Times New Roman"/>
          <w:sz w:val="22"/>
          <w:szCs w:val="22"/>
        </w:rPr>
        <w:t>be bound by these Official Rules and by the decisions of the judges, which are final and binding in all respects</w:t>
      </w:r>
      <w:r w:rsidR="006C317E" w:rsidRPr="0055080E">
        <w:rPr>
          <w:rFonts w:ascii="Times New Roman" w:hAnsi="Times New Roman"/>
          <w:sz w:val="22"/>
          <w:szCs w:val="22"/>
        </w:rPr>
        <w:t xml:space="preserve">, and (ii) to be contacted by </w:t>
      </w:r>
      <w:r w:rsidR="00344E1A" w:rsidRPr="0055080E">
        <w:rPr>
          <w:rFonts w:ascii="Times New Roman" w:hAnsi="Times New Roman"/>
          <w:sz w:val="22"/>
          <w:szCs w:val="22"/>
        </w:rPr>
        <w:t>Administrator</w:t>
      </w:r>
      <w:r w:rsidR="006C317E" w:rsidRPr="0055080E">
        <w:rPr>
          <w:rFonts w:ascii="Times New Roman" w:hAnsi="Times New Roman"/>
          <w:sz w:val="22"/>
          <w:szCs w:val="22"/>
        </w:rPr>
        <w:t xml:space="preserve"> via the contact information submitted by entrant in the event that entrant is a potential winner</w:t>
      </w:r>
      <w:r w:rsidRPr="0055080E">
        <w:rPr>
          <w:rFonts w:ascii="Times New Roman" w:hAnsi="Times New Roman"/>
          <w:sz w:val="22"/>
          <w:szCs w:val="22"/>
        </w:rPr>
        <w:t xml:space="preserve">.  </w:t>
      </w:r>
      <w:r w:rsidRPr="0055080E">
        <w:rPr>
          <w:rFonts w:ascii="Times New Roman" w:hAnsi="Times New Roman"/>
          <w:snapToGrid w:val="0"/>
          <w:sz w:val="22"/>
          <w:szCs w:val="22"/>
        </w:rPr>
        <w:t xml:space="preserve">Any entries not in conformance with these Official Rules will be disqualified.  </w:t>
      </w:r>
      <w:r w:rsidR="00436B89" w:rsidRPr="0055080E">
        <w:rPr>
          <w:rFonts w:ascii="Times New Roman" w:hAnsi="Times New Roman"/>
          <w:sz w:val="22"/>
          <w:szCs w:val="22"/>
        </w:rPr>
        <w:t xml:space="preserve">For a copy of these Official Rules, </w:t>
      </w:r>
      <w:r w:rsidR="00E67AB8" w:rsidRPr="0055080E">
        <w:rPr>
          <w:rFonts w:ascii="Times New Roman" w:hAnsi="Times New Roman"/>
          <w:sz w:val="22"/>
          <w:szCs w:val="22"/>
        </w:rPr>
        <w:t xml:space="preserve">print them </w:t>
      </w:r>
      <w:r w:rsidR="007103BB" w:rsidRPr="0055080E">
        <w:rPr>
          <w:rFonts w:ascii="Times New Roman" w:hAnsi="Times New Roman"/>
          <w:sz w:val="22"/>
          <w:szCs w:val="22"/>
        </w:rPr>
        <w:t>from the Website</w:t>
      </w:r>
      <w:r w:rsidR="00E67AB8" w:rsidRPr="0055080E">
        <w:rPr>
          <w:rFonts w:ascii="Times New Roman" w:hAnsi="Times New Roman"/>
          <w:sz w:val="22"/>
          <w:szCs w:val="22"/>
        </w:rPr>
        <w:t xml:space="preserve"> during the Sweepstakes Period</w:t>
      </w:r>
      <w:r w:rsidR="00436B89" w:rsidRPr="0055080E">
        <w:rPr>
          <w:rFonts w:ascii="Times New Roman" w:hAnsi="Times New Roman"/>
          <w:bCs/>
          <w:iCs/>
          <w:sz w:val="22"/>
          <w:szCs w:val="22"/>
        </w:rPr>
        <w:t xml:space="preserve">.  </w:t>
      </w:r>
    </w:p>
    <w:p w14:paraId="61F069DE" w14:textId="063E7549" w:rsidR="00F7554B" w:rsidRPr="0055080E" w:rsidRDefault="008136E2" w:rsidP="00A97292">
      <w:pPr>
        <w:pStyle w:val="NormalWeb"/>
        <w:tabs>
          <w:tab w:val="left" w:pos="720"/>
          <w:tab w:val="left" w:pos="2451"/>
        </w:tabs>
        <w:spacing w:before="0" w:beforeAutospacing="0" w:after="120" w:afterAutospacing="0"/>
        <w:jc w:val="both"/>
        <w:rPr>
          <w:rFonts w:ascii="Times New Roman" w:hAnsi="Times New Roman"/>
          <w:sz w:val="22"/>
          <w:szCs w:val="22"/>
        </w:rPr>
      </w:pPr>
      <w:r w:rsidRPr="0055080E">
        <w:rPr>
          <w:rFonts w:ascii="Times New Roman" w:hAnsi="Times New Roman"/>
          <w:b/>
          <w:bCs/>
          <w:sz w:val="22"/>
          <w:szCs w:val="22"/>
        </w:rPr>
        <w:t>5</w:t>
      </w:r>
      <w:r w:rsidR="00436B89" w:rsidRPr="0055080E">
        <w:rPr>
          <w:rFonts w:ascii="Times New Roman" w:hAnsi="Times New Roman"/>
          <w:b/>
          <w:bCs/>
          <w:sz w:val="22"/>
          <w:szCs w:val="22"/>
        </w:rPr>
        <w:t xml:space="preserve">.  </w:t>
      </w:r>
      <w:r w:rsidR="00C00A3A" w:rsidRPr="0055080E">
        <w:rPr>
          <w:rFonts w:ascii="Times New Roman" w:hAnsi="Times New Roman"/>
          <w:b/>
          <w:bCs/>
          <w:sz w:val="22"/>
          <w:szCs w:val="22"/>
        </w:rPr>
        <w:tab/>
      </w:r>
      <w:r w:rsidR="00436B89" w:rsidRPr="0055080E">
        <w:rPr>
          <w:rFonts w:ascii="Times New Roman" w:hAnsi="Times New Roman"/>
          <w:b/>
          <w:bCs/>
          <w:sz w:val="22"/>
          <w:szCs w:val="22"/>
        </w:rPr>
        <w:t>DRAWING/ODDS OF WINNING PRIZE</w:t>
      </w:r>
      <w:r w:rsidR="00590363" w:rsidRPr="0055080E">
        <w:rPr>
          <w:rFonts w:ascii="Times New Roman" w:hAnsi="Times New Roman"/>
          <w:b/>
          <w:bCs/>
          <w:sz w:val="22"/>
          <w:szCs w:val="22"/>
        </w:rPr>
        <w:t>.</w:t>
      </w:r>
      <w:r w:rsidR="00436B89" w:rsidRPr="0055080E">
        <w:rPr>
          <w:rFonts w:ascii="Times New Roman" w:hAnsi="Times New Roman"/>
          <w:sz w:val="22"/>
          <w:szCs w:val="22"/>
        </w:rPr>
        <w:t xml:space="preserve">  </w:t>
      </w:r>
      <w:r w:rsidR="00A97292" w:rsidRPr="0055080E">
        <w:rPr>
          <w:rFonts w:ascii="Times New Roman" w:hAnsi="Times New Roman"/>
          <w:sz w:val="22"/>
          <w:szCs w:val="22"/>
        </w:rPr>
        <w:t>Adminis</w:t>
      </w:r>
      <w:r w:rsidR="00C51EDF" w:rsidRPr="0055080E">
        <w:rPr>
          <w:rFonts w:ascii="Times New Roman" w:hAnsi="Times New Roman"/>
          <w:sz w:val="22"/>
          <w:szCs w:val="22"/>
        </w:rPr>
        <w:t xml:space="preserve">trator </w:t>
      </w:r>
      <w:r w:rsidR="00436B89" w:rsidRPr="0055080E">
        <w:rPr>
          <w:rFonts w:ascii="Times New Roman" w:hAnsi="Times New Roman"/>
          <w:sz w:val="22"/>
          <w:szCs w:val="22"/>
        </w:rPr>
        <w:t xml:space="preserve">will select winner in a random drawing </w:t>
      </w:r>
      <w:r w:rsidR="006C317E" w:rsidRPr="0055080E">
        <w:rPr>
          <w:rFonts w:ascii="Times New Roman" w:hAnsi="Times New Roman"/>
          <w:sz w:val="22"/>
          <w:szCs w:val="22"/>
        </w:rPr>
        <w:t xml:space="preserve">held </w:t>
      </w:r>
      <w:r w:rsidR="00436B89" w:rsidRPr="0055080E">
        <w:rPr>
          <w:rFonts w:ascii="Times New Roman" w:hAnsi="Times New Roman"/>
          <w:sz w:val="22"/>
          <w:szCs w:val="22"/>
        </w:rPr>
        <w:t xml:space="preserve">on or about </w:t>
      </w:r>
      <w:r w:rsidR="00EC58F0" w:rsidRPr="0055080E">
        <w:rPr>
          <w:rFonts w:ascii="Times New Roman" w:hAnsi="Times New Roman"/>
          <w:sz w:val="22"/>
          <w:szCs w:val="22"/>
        </w:rPr>
        <w:t>January 19, 2017</w:t>
      </w:r>
      <w:r w:rsidR="00436B89" w:rsidRPr="0055080E">
        <w:rPr>
          <w:rFonts w:ascii="Times New Roman" w:hAnsi="Times New Roman"/>
          <w:sz w:val="22"/>
          <w:szCs w:val="22"/>
        </w:rPr>
        <w:t xml:space="preserve">.  The odds of winning depend on the number of </w:t>
      </w:r>
      <w:r w:rsidR="00D35E64" w:rsidRPr="0055080E">
        <w:rPr>
          <w:rFonts w:ascii="Times New Roman" w:hAnsi="Times New Roman"/>
          <w:sz w:val="22"/>
          <w:szCs w:val="22"/>
        </w:rPr>
        <w:t>eligible</w:t>
      </w:r>
      <w:r w:rsidR="00436B89" w:rsidRPr="0055080E">
        <w:rPr>
          <w:rFonts w:ascii="Times New Roman" w:hAnsi="Times New Roman"/>
          <w:sz w:val="22"/>
          <w:szCs w:val="22"/>
        </w:rPr>
        <w:t xml:space="preserve"> entries received. </w:t>
      </w:r>
      <w:r w:rsidR="0071424F" w:rsidRPr="0055080E">
        <w:rPr>
          <w:rFonts w:ascii="Times New Roman" w:hAnsi="Times New Roman"/>
          <w:sz w:val="22"/>
          <w:szCs w:val="22"/>
        </w:rPr>
        <w:t xml:space="preserve"> </w:t>
      </w:r>
      <w:r w:rsidR="00484837" w:rsidRPr="0055080E">
        <w:rPr>
          <w:rFonts w:ascii="Times New Roman" w:hAnsi="Times New Roman"/>
          <w:sz w:val="22"/>
          <w:szCs w:val="22"/>
        </w:rPr>
        <w:t xml:space="preserve">Limit one (1) prize per person. </w:t>
      </w:r>
      <w:r w:rsidR="00A97292" w:rsidRPr="0055080E">
        <w:rPr>
          <w:rFonts w:ascii="Times New Roman" w:hAnsi="Times New Roman"/>
          <w:sz w:val="22"/>
          <w:szCs w:val="22"/>
        </w:rPr>
        <w:t xml:space="preserve"> </w:t>
      </w:r>
      <w:r w:rsidR="00F7554B" w:rsidRPr="0055080E">
        <w:rPr>
          <w:rFonts w:ascii="Times New Roman" w:hAnsi="Times New Roman"/>
          <w:sz w:val="22"/>
          <w:szCs w:val="22"/>
        </w:rPr>
        <w:t xml:space="preserve">Potential winner must comply with all of the terms and conditions of these Official Rules, and winning is contingent upon fulfilling all requirements.  Potential winner will be notified by </w:t>
      </w:r>
      <w:r w:rsidR="001F09FC" w:rsidRPr="0055080E">
        <w:rPr>
          <w:rFonts w:ascii="Times New Roman" w:hAnsi="Times New Roman"/>
          <w:sz w:val="22"/>
          <w:szCs w:val="22"/>
        </w:rPr>
        <w:t>email or</w:t>
      </w:r>
      <w:r w:rsidR="00F7554B" w:rsidRPr="0055080E">
        <w:rPr>
          <w:rFonts w:ascii="Times New Roman" w:hAnsi="Times New Roman"/>
          <w:sz w:val="22"/>
          <w:szCs w:val="22"/>
        </w:rPr>
        <w:t xml:space="preserve"> </w:t>
      </w:r>
      <w:r w:rsidR="00550BC7" w:rsidRPr="0055080E">
        <w:rPr>
          <w:rFonts w:ascii="Times New Roman" w:hAnsi="Times New Roman"/>
          <w:sz w:val="22"/>
          <w:szCs w:val="22"/>
        </w:rPr>
        <w:t xml:space="preserve">other means of contact provided through </w:t>
      </w:r>
      <w:r w:rsidR="00345977" w:rsidRPr="0055080E">
        <w:rPr>
          <w:rFonts w:ascii="Times New Roman" w:hAnsi="Times New Roman"/>
          <w:sz w:val="22"/>
          <w:szCs w:val="22"/>
        </w:rPr>
        <w:t xml:space="preserve">Sweepstakes </w:t>
      </w:r>
      <w:r w:rsidR="00550BC7" w:rsidRPr="0055080E">
        <w:rPr>
          <w:rFonts w:ascii="Times New Roman" w:hAnsi="Times New Roman"/>
          <w:sz w:val="22"/>
          <w:szCs w:val="22"/>
        </w:rPr>
        <w:t>entry</w:t>
      </w:r>
      <w:r w:rsidR="00F7554B" w:rsidRPr="0055080E">
        <w:rPr>
          <w:rFonts w:ascii="Times New Roman" w:hAnsi="Times New Roman"/>
          <w:sz w:val="22"/>
          <w:szCs w:val="22"/>
        </w:rPr>
        <w:t xml:space="preserve">.  Because of the need for </w:t>
      </w:r>
      <w:r w:rsidR="00EC1754" w:rsidRPr="0055080E">
        <w:rPr>
          <w:rFonts w:ascii="Times New Roman" w:hAnsi="Times New Roman"/>
          <w:sz w:val="22"/>
          <w:szCs w:val="22"/>
        </w:rPr>
        <w:t xml:space="preserve">Administrator </w:t>
      </w:r>
      <w:r w:rsidR="00F7554B" w:rsidRPr="0055080E">
        <w:rPr>
          <w:rFonts w:ascii="Times New Roman" w:hAnsi="Times New Roman"/>
          <w:sz w:val="22"/>
          <w:szCs w:val="22"/>
        </w:rPr>
        <w:t xml:space="preserve">to timely announce the winner, if any potential winner notification is returned as undeliverable, or if potential winner does not respond to notification </w:t>
      </w:r>
      <w:r w:rsidR="001D18C8" w:rsidRPr="0055080E">
        <w:rPr>
          <w:rFonts w:ascii="Times New Roman" w:hAnsi="Times New Roman"/>
          <w:sz w:val="22"/>
          <w:szCs w:val="22"/>
        </w:rPr>
        <w:t xml:space="preserve">within </w:t>
      </w:r>
      <w:r w:rsidR="001F09FC" w:rsidRPr="0055080E">
        <w:rPr>
          <w:rFonts w:ascii="Times New Roman" w:hAnsi="Times New Roman"/>
          <w:sz w:val="22"/>
          <w:szCs w:val="22"/>
        </w:rPr>
        <w:t>24 hours from</w:t>
      </w:r>
      <w:r w:rsidR="00F7554B" w:rsidRPr="0055080E">
        <w:rPr>
          <w:rFonts w:ascii="Times New Roman" w:hAnsi="Times New Roman"/>
          <w:sz w:val="22"/>
          <w:szCs w:val="22"/>
        </w:rPr>
        <w:t xml:space="preserve"> prize notification, prize </w:t>
      </w:r>
      <w:r w:rsidR="00345977" w:rsidRPr="0055080E">
        <w:rPr>
          <w:rFonts w:ascii="Times New Roman" w:hAnsi="Times New Roman"/>
          <w:sz w:val="22"/>
          <w:szCs w:val="22"/>
        </w:rPr>
        <w:t xml:space="preserve">may </w:t>
      </w:r>
      <w:r w:rsidR="00B771BA" w:rsidRPr="0055080E">
        <w:rPr>
          <w:rFonts w:ascii="Times New Roman" w:hAnsi="Times New Roman"/>
          <w:sz w:val="22"/>
          <w:szCs w:val="22"/>
        </w:rPr>
        <w:t xml:space="preserve">be forfeited and </w:t>
      </w:r>
      <w:r w:rsidR="00FC4D6F" w:rsidRPr="0055080E">
        <w:rPr>
          <w:rFonts w:ascii="Times New Roman" w:hAnsi="Times New Roman"/>
          <w:sz w:val="22"/>
          <w:szCs w:val="22"/>
        </w:rPr>
        <w:t>Administrator</w:t>
      </w:r>
      <w:r w:rsidR="00B771BA" w:rsidRPr="0055080E">
        <w:rPr>
          <w:rFonts w:ascii="Times New Roman" w:hAnsi="Times New Roman"/>
          <w:sz w:val="22"/>
          <w:szCs w:val="22"/>
        </w:rPr>
        <w:t xml:space="preserve"> may</w:t>
      </w:r>
      <w:r w:rsidR="00F7554B" w:rsidRPr="0055080E">
        <w:rPr>
          <w:rFonts w:ascii="Times New Roman" w:hAnsi="Times New Roman"/>
          <w:sz w:val="22"/>
          <w:szCs w:val="22"/>
        </w:rPr>
        <w:t xml:space="preserve"> select an alternate winner.  Potential winner </w:t>
      </w:r>
      <w:r w:rsidR="00B771BA" w:rsidRPr="0055080E">
        <w:rPr>
          <w:rFonts w:ascii="Times New Roman" w:hAnsi="Times New Roman"/>
          <w:sz w:val="22"/>
          <w:szCs w:val="22"/>
        </w:rPr>
        <w:t>may</w:t>
      </w:r>
      <w:r w:rsidR="00F7554B" w:rsidRPr="0055080E">
        <w:rPr>
          <w:rFonts w:ascii="Times New Roman" w:hAnsi="Times New Roman"/>
          <w:sz w:val="22"/>
          <w:szCs w:val="22"/>
        </w:rPr>
        <w:t xml:space="preserve"> be required to sign and return an Affidavit of Eligibility/Liability Release and (except where prohibited) Publicity Release (collectively, a “</w:t>
      </w:r>
      <w:r w:rsidR="00F7554B" w:rsidRPr="0055080E">
        <w:rPr>
          <w:rFonts w:ascii="Times New Roman" w:hAnsi="Times New Roman"/>
          <w:sz w:val="22"/>
          <w:szCs w:val="22"/>
          <w:u w:val="single"/>
        </w:rPr>
        <w:t>Release</w:t>
      </w:r>
      <w:r w:rsidR="00F7554B" w:rsidRPr="0055080E">
        <w:rPr>
          <w:rFonts w:ascii="Times New Roman" w:hAnsi="Times New Roman"/>
          <w:sz w:val="22"/>
          <w:szCs w:val="22"/>
        </w:rPr>
        <w:t>”) within 14 days of the date and time of prize notification</w:t>
      </w:r>
      <w:r w:rsidR="00B771BA" w:rsidRPr="0055080E">
        <w:rPr>
          <w:rFonts w:ascii="Times New Roman" w:hAnsi="Times New Roman"/>
          <w:sz w:val="22"/>
          <w:szCs w:val="22"/>
        </w:rPr>
        <w:t xml:space="preserve"> in order to receive prize</w:t>
      </w:r>
      <w:r w:rsidR="00F7554B" w:rsidRPr="0055080E">
        <w:rPr>
          <w:rFonts w:ascii="Times New Roman" w:hAnsi="Times New Roman"/>
          <w:sz w:val="22"/>
          <w:szCs w:val="22"/>
        </w:rPr>
        <w:t xml:space="preserve">.  (If potential winner is under the age of majority in </w:t>
      </w:r>
      <w:r w:rsidR="00345977" w:rsidRPr="0055080E">
        <w:rPr>
          <w:rFonts w:ascii="Times New Roman" w:hAnsi="Times New Roman"/>
          <w:sz w:val="22"/>
          <w:szCs w:val="22"/>
        </w:rPr>
        <w:t>his/her</w:t>
      </w:r>
      <w:r w:rsidR="00F7554B" w:rsidRPr="0055080E">
        <w:rPr>
          <w:rFonts w:ascii="Times New Roman" w:hAnsi="Times New Roman"/>
          <w:sz w:val="22"/>
          <w:szCs w:val="22"/>
        </w:rPr>
        <w:t xml:space="preserve"> state of legal residence, the Release must be executed on potential winner’s behalf by a parent or legal guardian).  </w:t>
      </w:r>
      <w:r w:rsidR="007F4DC1" w:rsidRPr="0055080E">
        <w:rPr>
          <w:rFonts w:ascii="Times New Roman" w:hAnsi="Times New Roman"/>
          <w:sz w:val="22"/>
          <w:szCs w:val="22"/>
        </w:rPr>
        <w:t xml:space="preserve">In the event of non-compliance with any of these requirements, the prize will be forfeited and an alternate winner </w:t>
      </w:r>
      <w:r w:rsidR="006E3969" w:rsidRPr="0055080E">
        <w:rPr>
          <w:rFonts w:ascii="Times New Roman" w:hAnsi="Times New Roman"/>
          <w:sz w:val="22"/>
          <w:szCs w:val="22"/>
        </w:rPr>
        <w:t>may</w:t>
      </w:r>
      <w:r w:rsidR="007F4DC1" w:rsidRPr="0055080E">
        <w:rPr>
          <w:rFonts w:ascii="Times New Roman" w:hAnsi="Times New Roman"/>
          <w:sz w:val="22"/>
          <w:szCs w:val="22"/>
        </w:rPr>
        <w:t xml:space="preserve"> be selected.  </w:t>
      </w:r>
      <w:r w:rsidR="00F7554B" w:rsidRPr="0055080E">
        <w:rPr>
          <w:rFonts w:ascii="Times New Roman" w:hAnsi="Times New Roman"/>
          <w:sz w:val="22"/>
          <w:szCs w:val="22"/>
        </w:rPr>
        <w:t>Unclaimed prizes and/or forfeited prizes may not be awarded.</w:t>
      </w:r>
    </w:p>
    <w:p w14:paraId="0315B1EC" w14:textId="61C52FA4" w:rsidR="00F70510" w:rsidRPr="0055080E" w:rsidRDefault="008136E2" w:rsidP="009D7706">
      <w:pPr>
        <w:pStyle w:val="NormalWeb"/>
        <w:tabs>
          <w:tab w:val="left" w:pos="720"/>
          <w:tab w:val="left" w:pos="2451"/>
        </w:tabs>
        <w:spacing w:before="0" w:beforeAutospacing="0" w:after="120" w:afterAutospacing="0"/>
        <w:jc w:val="both"/>
        <w:rPr>
          <w:rFonts w:ascii="Times New Roman" w:hAnsi="Times New Roman"/>
          <w:sz w:val="22"/>
          <w:szCs w:val="22"/>
        </w:rPr>
      </w:pPr>
      <w:r w:rsidRPr="0055080E">
        <w:rPr>
          <w:rFonts w:ascii="Times New Roman" w:hAnsi="Times New Roman"/>
          <w:b/>
          <w:bCs/>
          <w:sz w:val="22"/>
          <w:szCs w:val="22"/>
        </w:rPr>
        <w:t>6</w:t>
      </w:r>
      <w:r w:rsidR="00436B89" w:rsidRPr="0055080E">
        <w:rPr>
          <w:rFonts w:ascii="Times New Roman" w:hAnsi="Times New Roman"/>
          <w:b/>
          <w:bCs/>
          <w:sz w:val="22"/>
          <w:szCs w:val="22"/>
        </w:rPr>
        <w:t xml:space="preserve">.  </w:t>
      </w:r>
      <w:r w:rsidR="00C00A3A" w:rsidRPr="0055080E">
        <w:rPr>
          <w:rFonts w:ascii="Times New Roman" w:hAnsi="Times New Roman"/>
          <w:b/>
          <w:bCs/>
          <w:sz w:val="22"/>
          <w:szCs w:val="22"/>
        </w:rPr>
        <w:tab/>
      </w:r>
      <w:r w:rsidR="00436B89" w:rsidRPr="0055080E">
        <w:rPr>
          <w:rFonts w:ascii="Times New Roman" w:hAnsi="Times New Roman"/>
          <w:b/>
          <w:bCs/>
          <w:sz w:val="22"/>
          <w:szCs w:val="22"/>
        </w:rPr>
        <w:t>PRIZES</w:t>
      </w:r>
      <w:r w:rsidR="00590363" w:rsidRPr="0055080E">
        <w:rPr>
          <w:rFonts w:ascii="Times New Roman" w:hAnsi="Times New Roman"/>
          <w:b/>
          <w:bCs/>
          <w:sz w:val="22"/>
          <w:szCs w:val="22"/>
        </w:rPr>
        <w:t>.</w:t>
      </w:r>
      <w:r w:rsidR="00436B89" w:rsidRPr="0055080E">
        <w:rPr>
          <w:rFonts w:ascii="Times New Roman" w:hAnsi="Times New Roman"/>
          <w:sz w:val="22"/>
          <w:szCs w:val="22"/>
        </w:rPr>
        <w:t xml:space="preserve">  </w:t>
      </w:r>
      <w:r w:rsidR="00CD66C6" w:rsidRPr="0055080E">
        <w:rPr>
          <w:rFonts w:ascii="Times New Roman" w:hAnsi="Times New Roman"/>
          <w:sz w:val="22"/>
          <w:szCs w:val="22"/>
        </w:rPr>
        <w:t>One (1</w:t>
      </w:r>
      <w:r w:rsidR="00197B1A" w:rsidRPr="0055080E">
        <w:rPr>
          <w:rFonts w:ascii="Times New Roman" w:hAnsi="Times New Roman"/>
          <w:sz w:val="22"/>
          <w:szCs w:val="22"/>
        </w:rPr>
        <w:t>)</w:t>
      </w:r>
      <w:r w:rsidR="00D43B28" w:rsidRPr="0055080E">
        <w:rPr>
          <w:rFonts w:ascii="Times New Roman" w:hAnsi="Times New Roman"/>
          <w:sz w:val="22"/>
          <w:szCs w:val="22"/>
        </w:rPr>
        <w:t xml:space="preserve"> </w:t>
      </w:r>
      <w:r w:rsidR="00A97292" w:rsidRPr="0055080E">
        <w:rPr>
          <w:rFonts w:ascii="Times New Roman" w:hAnsi="Times New Roman"/>
          <w:sz w:val="22"/>
          <w:szCs w:val="22"/>
        </w:rPr>
        <w:t>Sweepstakes</w:t>
      </w:r>
      <w:r w:rsidR="00B56A2C" w:rsidRPr="0055080E">
        <w:rPr>
          <w:rFonts w:ascii="Times New Roman" w:hAnsi="Times New Roman"/>
          <w:sz w:val="22"/>
          <w:szCs w:val="22"/>
        </w:rPr>
        <w:t xml:space="preserve"> </w:t>
      </w:r>
      <w:r w:rsidR="00D43B28" w:rsidRPr="0055080E">
        <w:rPr>
          <w:rFonts w:ascii="Times New Roman" w:hAnsi="Times New Roman"/>
          <w:sz w:val="22"/>
          <w:szCs w:val="22"/>
        </w:rPr>
        <w:t xml:space="preserve">Prize will be awarded.  </w:t>
      </w:r>
      <w:r w:rsidR="00A97292" w:rsidRPr="0055080E">
        <w:rPr>
          <w:rFonts w:ascii="Times New Roman" w:hAnsi="Times New Roman"/>
          <w:sz w:val="22"/>
          <w:szCs w:val="22"/>
        </w:rPr>
        <w:t xml:space="preserve">Sweepstakes </w:t>
      </w:r>
      <w:r w:rsidR="001E6A4D" w:rsidRPr="0055080E">
        <w:rPr>
          <w:rFonts w:ascii="Times New Roman" w:hAnsi="Times New Roman"/>
          <w:sz w:val="22"/>
          <w:szCs w:val="22"/>
        </w:rPr>
        <w:t xml:space="preserve">Prize </w:t>
      </w:r>
      <w:r w:rsidR="001E6A4D" w:rsidRPr="0055080E">
        <w:rPr>
          <w:rFonts w:ascii="Times New Roman" w:hAnsi="Times New Roman"/>
          <w:bCs/>
          <w:sz w:val="22"/>
          <w:szCs w:val="22"/>
        </w:rPr>
        <w:t xml:space="preserve">consists </w:t>
      </w:r>
      <w:r w:rsidR="001E6A4D" w:rsidRPr="0055080E">
        <w:rPr>
          <w:rFonts w:ascii="Times New Roman" w:hAnsi="Times New Roman"/>
          <w:sz w:val="22"/>
          <w:szCs w:val="22"/>
        </w:rPr>
        <w:t xml:space="preserve">of </w:t>
      </w:r>
      <w:r w:rsidR="0048032C" w:rsidRPr="0055080E">
        <w:rPr>
          <w:rFonts w:ascii="Times New Roman" w:hAnsi="Times New Roman"/>
          <w:sz w:val="22"/>
          <w:szCs w:val="22"/>
        </w:rPr>
        <w:t xml:space="preserve">one (1) $250 </w:t>
      </w:r>
      <w:r w:rsidR="00F70510" w:rsidRPr="0055080E">
        <w:rPr>
          <w:rFonts w:ascii="Times New Roman" w:hAnsi="Times New Roman"/>
          <w:sz w:val="22"/>
          <w:szCs w:val="22"/>
        </w:rPr>
        <w:t xml:space="preserve">Amazon.com </w:t>
      </w:r>
      <w:r w:rsidR="0048032C" w:rsidRPr="0055080E">
        <w:rPr>
          <w:rFonts w:ascii="Times New Roman" w:hAnsi="Times New Roman"/>
          <w:sz w:val="22"/>
          <w:szCs w:val="22"/>
        </w:rPr>
        <w:t xml:space="preserve">Gift Card (approximate </w:t>
      </w:r>
      <w:r w:rsidR="00E56F77" w:rsidRPr="0055080E">
        <w:rPr>
          <w:rFonts w:ascii="Times New Roman" w:hAnsi="Times New Roman"/>
          <w:sz w:val="22"/>
          <w:szCs w:val="22"/>
        </w:rPr>
        <w:t>retail value</w:t>
      </w:r>
      <w:r w:rsidR="0048032C" w:rsidRPr="0055080E">
        <w:rPr>
          <w:rFonts w:ascii="Times New Roman" w:hAnsi="Times New Roman"/>
          <w:sz w:val="22"/>
          <w:szCs w:val="22"/>
        </w:rPr>
        <w:t>: $250)</w:t>
      </w:r>
      <w:r w:rsidR="001F5848" w:rsidRPr="0055080E">
        <w:rPr>
          <w:rFonts w:ascii="Times New Roman" w:hAnsi="Times New Roman"/>
          <w:sz w:val="22"/>
          <w:szCs w:val="22"/>
        </w:rPr>
        <w:t xml:space="preserve">. </w:t>
      </w:r>
      <w:r w:rsidR="0048032C" w:rsidRPr="0055080E">
        <w:rPr>
          <w:rFonts w:ascii="Times New Roman" w:hAnsi="Times New Roman"/>
          <w:sz w:val="22"/>
          <w:szCs w:val="22"/>
        </w:rPr>
        <w:t xml:space="preserve"> </w:t>
      </w:r>
      <w:r w:rsidR="008A2AD5" w:rsidRPr="0055080E">
        <w:rPr>
          <w:rFonts w:ascii="Times New Roman" w:hAnsi="Times New Roman"/>
          <w:sz w:val="22"/>
          <w:szCs w:val="22"/>
        </w:rPr>
        <w:t>(</w:t>
      </w:r>
      <w:r w:rsidR="00F70510" w:rsidRPr="0055080E">
        <w:rPr>
          <w:rFonts w:ascii="Times New Roman" w:hAnsi="Times New Roman"/>
          <w:sz w:val="22"/>
          <w:szCs w:val="22"/>
        </w:rPr>
        <w:t xml:space="preserve">Amazon.com </w:t>
      </w:r>
      <w:r w:rsidR="0048032C" w:rsidRPr="0055080E">
        <w:rPr>
          <w:rFonts w:ascii="Times New Roman" w:hAnsi="Times New Roman"/>
          <w:sz w:val="22"/>
          <w:szCs w:val="22"/>
        </w:rPr>
        <w:t xml:space="preserve">Gift Card </w:t>
      </w:r>
      <w:r w:rsidR="00F70510" w:rsidRPr="0055080E">
        <w:rPr>
          <w:rFonts w:ascii="Times New Roman" w:hAnsi="Times New Roman"/>
          <w:color w:val="0E0E0E"/>
          <w:sz w:val="22"/>
          <w:szCs w:val="22"/>
        </w:rPr>
        <w:t xml:space="preserve">may only be redeemed toward the purchase of eligible goods and services provided by Amazon.com LLC and its affiliates on www.amazon.com, or its affiliated websites; </w:t>
      </w:r>
      <w:r w:rsidR="0048032C" w:rsidRPr="0055080E">
        <w:rPr>
          <w:rFonts w:ascii="Times New Roman" w:hAnsi="Times New Roman"/>
          <w:sz w:val="22"/>
          <w:szCs w:val="22"/>
        </w:rPr>
        <w:t xml:space="preserve">visit </w:t>
      </w:r>
      <w:hyperlink r:id="rId12" w:history="1">
        <w:r w:rsidR="00F70510" w:rsidRPr="0055080E">
          <w:rPr>
            <w:rStyle w:val="Hyperlink"/>
            <w:rFonts w:ascii="Times New Roman" w:hAnsi="Times New Roman"/>
            <w:sz w:val="22"/>
            <w:szCs w:val="22"/>
          </w:rPr>
          <w:t>https://www.amazon.com/gp/help/customer/display.html?nodeId=3122091</w:t>
        </w:r>
      </w:hyperlink>
      <w:r w:rsidR="00F70510" w:rsidRPr="0055080E">
        <w:rPr>
          <w:rFonts w:ascii="Times New Roman" w:hAnsi="Times New Roman"/>
          <w:sz w:val="22"/>
          <w:szCs w:val="22"/>
        </w:rPr>
        <w:t xml:space="preserve"> </w:t>
      </w:r>
      <w:r w:rsidR="0048032C" w:rsidRPr="0055080E">
        <w:rPr>
          <w:rFonts w:ascii="Times New Roman" w:hAnsi="Times New Roman"/>
          <w:sz w:val="22"/>
          <w:szCs w:val="22"/>
        </w:rPr>
        <w:t xml:space="preserve">for </w:t>
      </w:r>
      <w:r w:rsidR="00F70510" w:rsidRPr="0055080E">
        <w:rPr>
          <w:rFonts w:ascii="Times New Roman" w:hAnsi="Times New Roman"/>
          <w:sz w:val="22"/>
          <w:szCs w:val="22"/>
        </w:rPr>
        <w:t>Amazon.com Gift Card</w:t>
      </w:r>
      <w:r w:rsidR="001F5848" w:rsidRPr="0055080E">
        <w:rPr>
          <w:rFonts w:ascii="Times New Roman" w:hAnsi="Times New Roman"/>
          <w:sz w:val="22"/>
          <w:szCs w:val="22"/>
        </w:rPr>
        <w:t xml:space="preserve"> Terms and Conditions</w:t>
      </w:r>
      <w:r w:rsidR="0048032C" w:rsidRPr="0055080E">
        <w:rPr>
          <w:rFonts w:ascii="Times New Roman" w:hAnsi="Times New Roman"/>
          <w:sz w:val="22"/>
          <w:szCs w:val="22"/>
        </w:rPr>
        <w:t>.</w:t>
      </w:r>
      <w:r w:rsidR="00F95A23" w:rsidRPr="0055080E">
        <w:rPr>
          <w:rFonts w:ascii="Times New Roman" w:hAnsi="Times New Roman"/>
          <w:sz w:val="22"/>
          <w:szCs w:val="22"/>
        </w:rPr>
        <w:t>)</w:t>
      </w:r>
      <w:r w:rsidR="009D7706" w:rsidRPr="0055080E">
        <w:rPr>
          <w:rFonts w:ascii="Times New Roman" w:hAnsi="Times New Roman"/>
          <w:sz w:val="22"/>
          <w:szCs w:val="22"/>
        </w:rPr>
        <w:t xml:space="preserve"> </w:t>
      </w:r>
      <w:r w:rsidR="0048032C" w:rsidRPr="0055080E">
        <w:rPr>
          <w:rFonts w:ascii="Times New Roman" w:hAnsi="Times New Roman"/>
          <w:sz w:val="22"/>
          <w:szCs w:val="22"/>
        </w:rPr>
        <w:t xml:space="preserve"> </w:t>
      </w:r>
      <w:r w:rsidR="0064244A" w:rsidRPr="0055080E">
        <w:rPr>
          <w:rFonts w:ascii="Times New Roman" w:hAnsi="Times New Roman"/>
          <w:sz w:val="22"/>
          <w:szCs w:val="22"/>
        </w:rPr>
        <w:t xml:space="preserve">Prize (and any portion(s) thereof) are non-transferable. </w:t>
      </w:r>
      <w:r w:rsidR="00F463B3" w:rsidRPr="0055080E">
        <w:rPr>
          <w:rFonts w:ascii="Times New Roman" w:hAnsi="Times New Roman"/>
          <w:sz w:val="22"/>
          <w:szCs w:val="22"/>
        </w:rPr>
        <w:t xml:space="preserve"> A</w:t>
      </w:r>
      <w:r w:rsidR="0064244A" w:rsidRPr="0055080E">
        <w:rPr>
          <w:rFonts w:ascii="Times New Roman" w:hAnsi="Times New Roman"/>
          <w:sz w:val="22"/>
          <w:szCs w:val="22"/>
        </w:rPr>
        <w:t>ll taxes or expenses, including, without limitation, sales tax, luxury tax and any other costs incurred in claiming or using any of the prizes, are the sole responsibility of the prize winner.  No prize substitution or cash equivalent of prize, except at sole discretion</w:t>
      </w:r>
      <w:r w:rsidR="00344E1A" w:rsidRPr="0055080E">
        <w:rPr>
          <w:rFonts w:ascii="Times New Roman" w:hAnsi="Times New Roman"/>
          <w:sz w:val="22"/>
          <w:szCs w:val="22"/>
        </w:rPr>
        <w:t xml:space="preserve"> of Sponsor and/or </w:t>
      </w:r>
      <w:r w:rsidR="00EC1754" w:rsidRPr="0055080E">
        <w:rPr>
          <w:rFonts w:ascii="Times New Roman" w:hAnsi="Times New Roman"/>
          <w:sz w:val="22"/>
          <w:szCs w:val="22"/>
        </w:rPr>
        <w:t>Administrator</w:t>
      </w:r>
      <w:r w:rsidR="0064244A" w:rsidRPr="0055080E">
        <w:rPr>
          <w:rFonts w:ascii="Times New Roman" w:hAnsi="Times New Roman"/>
          <w:sz w:val="22"/>
          <w:szCs w:val="22"/>
        </w:rPr>
        <w:t>, and then only for a prize of equal or greater value.  Any difference between the actual value of any prize and the approximate retail value set forth in these Official Rules may not be claimed and will not be awarded.</w:t>
      </w:r>
      <w:r w:rsidR="00314CD5" w:rsidRPr="0055080E">
        <w:rPr>
          <w:rFonts w:ascii="Times New Roman" w:hAnsi="Times New Roman"/>
          <w:sz w:val="22"/>
          <w:szCs w:val="22"/>
        </w:rPr>
        <w:t xml:space="preserve">  </w:t>
      </w:r>
    </w:p>
    <w:p w14:paraId="60530AF1" w14:textId="00294F1C" w:rsidR="00585420" w:rsidRPr="0055080E" w:rsidRDefault="008136E2" w:rsidP="00585420">
      <w:pPr>
        <w:pStyle w:val="NormalWeb"/>
        <w:tabs>
          <w:tab w:val="left" w:pos="720"/>
          <w:tab w:val="left" w:pos="2451"/>
        </w:tabs>
        <w:spacing w:before="0" w:beforeAutospacing="0" w:after="120" w:afterAutospacing="0"/>
        <w:jc w:val="both"/>
        <w:rPr>
          <w:rFonts w:ascii="Times New Roman" w:hAnsi="Times New Roman"/>
          <w:sz w:val="22"/>
          <w:szCs w:val="22"/>
        </w:rPr>
      </w:pPr>
      <w:r w:rsidRPr="0055080E">
        <w:rPr>
          <w:rFonts w:ascii="Times New Roman" w:hAnsi="Times New Roman"/>
          <w:b/>
          <w:bCs/>
          <w:sz w:val="22"/>
          <w:szCs w:val="22"/>
        </w:rPr>
        <w:t>7</w:t>
      </w:r>
      <w:r w:rsidR="00436B89" w:rsidRPr="0055080E">
        <w:rPr>
          <w:rFonts w:ascii="Times New Roman" w:hAnsi="Times New Roman"/>
          <w:b/>
          <w:bCs/>
          <w:sz w:val="22"/>
          <w:szCs w:val="22"/>
        </w:rPr>
        <w:t xml:space="preserve">. </w:t>
      </w:r>
      <w:r w:rsidR="00C00A3A" w:rsidRPr="0055080E">
        <w:rPr>
          <w:rFonts w:ascii="Times New Roman" w:hAnsi="Times New Roman"/>
          <w:b/>
          <w:bCs/>
          <w:sz w:val="22"/>
          <w:szCs w:val="22"/>
        </w:rPr>
        <w:tab/>
      </w:r>
      <w:r w:rsidR="00436B89" w:rsidRPr="0055080E">
        <w:rPr>
          <w:rFonts w:ascii="Times New Roman" w:hAnsi="Times New Roman"/>
          <w:b/>
          <w:bCs/>
          <w:sz w:val="22"/>
          <w:szCs w:val="22"/>
        </w:rPr>
        <w:t>GENERAL</w:t>
      </w:r>
      <w:r w:rsidR="00D80FF6" w:rsidRPr="0055080E">
        <w:rPr>
          <w:rFonts w:ascii="Times New Roman" w:hAnsi="Times New Roman"/>
          <w:b/>
          <w:bCs/>
          <w:sz w:val="22"/>
          <w:szCs w:val="22"/>
        </w:rPr>
        <w:t xml:space="preserve"> CONDITIONS</w:t>
      </w:r>
      <w:r w:rsidR="00590363" w:rsidRPr="0055080E">
        <w:rPr>
          <w:rFonts w:ascii="Times New Roman" w:hAnsi="Times New Roman"/>
          <w:b/>
          <w:bCs/>
          <w:sz w:val="22"/>
          <w:szCs w:val="22"/>
        </w:rPr>
        <w:t>.</w:t>
      </w:r>
      <w:r w:rsidR="00436B89" w:rsidRPr="0055080E">
        <w:rPr>
          <w:rFonts w:ascii="Times New Roman" w:hAnsi="Times New Roman"/>
          <w:sz w:val="22"/>
          <w:szCs w:val="22"/>
        </w:rPr>
        <w:t xml:space="preserve">  </w:t>
      </w:r>
      <w:r w:rsidR="00E13439" w:rsidRPr="0055080E">
        <w:rPr>
          <w:rFonts w:ascii="Times New Roman" w:hAnsi="Times New Roman"/>
          <w:sz w:val="22"/>
          <w:szCs w:val="22"/>
        </w:rPr>
        <w:t xml:space="preserve">Sweepstakes is subject to all federal, state and local laws.  By entering, entrant releases Sponsor, </w:t>
      </w:r>
      <w:r w:rsidR="0031540B" w:rsidRPr="0055080E">
        <w:rPr>
          <w:rFonts w:ascii="Times New Roman" w:hAnsi="Times New Roman"/>
          <w:sz w:val="22"/>
          <w:szCs w:val="22"/>
        </w:rPr>
        <w:t>Administrator, their</w:t>
      </w:r>
      <w:r w:rsidR="00E13439" w:rsidRPr="0055080E">
        <w:rPr>
          <w:rFonts w:ascii="Times New Roman" w:hAnsi="Times New Roman"/>
          <w:sz w:val="22"/>
          <w:szCs w:val="22"/>
        </w:rPr>
        <w:t xml:space="preserve"> parents, subsidiaries, affiliates, and the directors, officers, employees, or agencies of any of the above organizations (collectively the “</w:t>
      </w:r>
      <w:r w:rsidR="00E13439" w:rsidRPr="0055080E">
        <w:rPr>
          <w:rFonts w:ascii="Times New Roman" w:hAnsi="Times New Roman"/>
          <w:sz w:val="22"/>
          <w:szCs w:val="22"/>
          <w:u w:val="single"/>
        </w:rPr>
        <w:t>Released Parties</w:t>
      </w:r>
      <w:r w:rsidR="00E13439" w:rsidRPr="0055080E">
        <w:rPr>
          <w:rFonts w:ascii="Times New Roman" w:hAnsi="Times New Roman"/>
          <w:sz w:val="22"/>
          <w:szCs w:val="22"/>
        </w:rPr>
        <w:t xml:space="preserve">”), </w:t>
      </w:r>
      <w:r w:rsidR="0031540B" w:rsidRPr="0055080E">
        <w:rPr>
          <w:rFonts w:ascii="Times New Roman" w:hAnsi="Times New Roman"/>
          <w:sz w:val="22"/>
          <w:szCs w:val="22"/>
        </w:rPr>
        <w:t xml:space="preserve">and Twitter, Inc., </w:t>
      </w:r>
      <w:r w:rsidR="00E13439" w:rsidRPr="0055080E">
        <w:rPr>
          <w:rFonts w:ascii="Times New Roman" w:hAnsi="Times New Roman"/>
          <w:sz w:val="22"/>
          <w:szCs w:val="22"/>
        </w:rPr>
        <w:t>from any and all liability for any injuries, losses, tax liabilities, or damages of any kind arising from entrant’s participation in this Sweepstakes or resulting from acceptance, possession, use or misuse of any prize, or while traveling to and/or from a location as part of or to obtain or use a prize.  Acceptance of prize shall constitute and signify the winner’s agreement and understanding that the Released Parties have not made nor are in any manner responsible or liable for any warranty, representation, or guarantee, expressed or implied, in fact or in law, relative to any prize, including but not limited to its quality, merchantability, fitness for a particular pu</w:t>
      </w:r>
      <w:r w:rsidR="00585420" w:rsidRPr="0055080E">
        <w:rPr>
          <w:rFonts w:ascii="Times New Roman" w:hAnsi="Times New Roman"/>
          <w:sz w:val="22"/>
          <w:szCs w:val="22"/>
        </w:rPr>
        <w:t xml:space="preserve">rpose or mechanical condition.  </w:t>
      </w:r>
      <w:r w:rsidR="00436B89" w:rsidRPr="0055080E">
        <w:rPr>
          <w:rFonts w:ascii="Times New Roman" w:hAnsi="Times New Roman"/>
          <w:sz w:val="22"/>
          <w:szCs w:val="22"/>
        </w:rPr>
        <w:t xml:space="preserve">Acceptance of prize shall constitute and signify the winner’s agreement and consent that Sponsor </w:t>
      </w:r>
      <w:r w:rsidR="00EC1754" w:rsidRPr="0055080E">
        <w:rPr>
          <w:rFonts w:ascii="Times New Roman" w:hAnsi="Times New Roman"/>
          <w:sz w:val="22"/>
          <w:szCs w:val="22"/>
        </w:rPr>
        <w:t xml:space="preserve">and Administrator </w:t>
      </w:r>
      <w:r w:rsidR="00436B89" w:rsidRPr="0055080E">
        <w:rPr>
          <w:rFonts w:ascii="Times New Roman" w:hAnsi="Times New Roman"/>
          <w:sz w:val="22"/>
          <w:szCs w:val="22"/>
        </w:rPr>
        <w:t xml:space="preserve">may use his/her name, address (city and state only), likeness, </w:t>
      </w:r>
      <w:r w:rsidR="003573BF" w:rsidRPr="0055080E">
        <w:rPr>
          <w:rFonts w:ascii="Times New Roman" w:hAnsi="Times New Roman"/>
          <w:sz w:val="22"/>
          <w:szCs w:val="22"/>
        </w:rPr>
        <w:t xml:space="preserve">image, </w:t>
      </w:r>
      <w:r w:rsidR="00436B89" w:rsidRPr="0055080E">
        <w:rPr>
          <w:rFonts w:ascii="Times New Roman" w:hAnsi="Times New Roman"/>
          <w:sz w:val="22"/>
          <w:szCs w:val="22"/>
        </w:rPr>
        <w:t xml:space="preserve">and/or prize information for promotional purposes in any media now existing or hereinafter devised, without additional compensation, where legal. </w:t>
      </w:r>
    </w:p>
    <w:p w14:paraId="02ADF111" w14:textId="678A6363" w:rsidR="00436B89" w:rsidRPr="0055080E" w:rsidRDefault="00436B89" w:rsidP="00585420">
      <w:pPr>
        <w:pStyle w:val="NormalWeb"/>
        <w:tabs>
          <w:tab w:val="left" w:pos="720"/>
          <w:tab w:val="left" w:pos="2451"/>
        </w:tabs>
        <w:spacing w:before="0" w:beforeAutospacing="0" w:after="120" w:afterAutospacing="0"/>
        <w:jc w:val="both"/>
        <w:rPr>
          <w:rFonts w:ascii="Times New Roman" w:hAnsi="Times New Roman"/>
          <w:sz w:val="22"/>
          <w:szCs w:val="22"/>
        </w:rPr>
      </w:pPr>
      <w:r w:rsidRPr="0055080E">
        <w:rPr>
          <w:rFonts w:ascii="Times New Roman" w:hAnsi="Times New Roman"/>
          <w:sz w:val="22"/>
          <w:szCs w:val="22"/>
        </w:rPr>
        <w:t xml:space="preserve">Failure to comply with these Official Rules may result in disqualification from the Sweepstakes. </w:t>
      </w:r>
      <w:r w:rsidR="005C7ABD" w:rsidRPr="0055080E">
        <w:rPr>
          <w:rFonts w:ascii="Times New Roman" w:hAnsi="Times New Roman"/>
          <w:sz w:val="22"/>
          <w:szCs w:val="22"/>
        </w:rPr>
        <w:t xml:space="preserve"> </w:t>
      </w:r>
      <w:r w:rsidRPr="0055080E">
        <w:rPr>
          <w:rFonts w:ascii="Times New Roman" w:hAnsi="Times New Roman"/>
          <w:sz w:val="22"/>
          <w:szCs w:val="22"/>
        </w:rPr>
        <w:t xml:space="preserve">Sponsor </w:t>
      </w:r>
      <w:r w:rsidR="005C7ABD" w:rsidRPr="0055080E">
        <w:rPr>
          <w:rFonts w:ascii="Times New Roman" w:hAnsi="Times New Roman"/>
          <w:sz w:val="22"/>
          <w:szCs w:val="22"/>
        </w:rPr>
        <w:t xml:space="preserve">and Administrator </w:t>
      </w:r>
      <w:r w:rsidR="00CF6D8F" w:rsidRPr="0055080E">
        <w:rPr>
          <w:rFonts w:ascii="Times New Roman" w:hAnsi="Times New Roman"/>
          <w:sz w:val="22"/>
          <w:szCs w:val="22"/>
        </w:rPr>
        <w:t>(</w:t>
      </w:r>
      <w:r w:rsidR="005C7ABD" w:rsidRPr="0055080E">
        <w:rPr>
          <w:rFonts w:ascii="Times New Roman" w:hAnsi="Times New Roman"/>
          <w:sz w:val="22"/>
          <w:szCs w:val="22"/>
        </w:rPr>
        <w:t>together and separ</w:t>
      </w:r>
      <w:r w:rsidR="00CF6D8F" w:rsidRPr="0055080E">
        <w:rPr>
          <w:rFonts w:ascii="Times New Roman" w:hAnsi="Times New Roman"/>
          <w:sz w:val="22"/>
          <w:szCs w:val="22"/>
        </w:rPr>
        <w:t xml:space="preserve">ately) reserve the right, in </w:t>
      </w:r>
      <w:r w:rsidR="005C7ABD" w:rsidRPr="0055080E">
        <w:rPr>
          <w:rFonts w:ascii="Times New Roman" w:hAnsi="Times New Roman"/>
          <w:sz w:val="22"/>
          <w:szCs w:val="22"/>
        </w:rPr>
        <w:t xml:space="preserve">their </w:t>
      </w:r>
      <w:r w:rsidR="00585420" w:rsidRPr="0055080E">
        <w:rPr>
          <w:rFonts w:ascii="Times New Roman" w:hAnsi="Times New Roman"/>
          <w:sz w:val="22"/>
          <w:szCs w:val="22"/>
        </w:rPr>
        <w:t xml:space="preserve">sole discretion, to: (i) disqualify from this or any sweepstakes </w:t>
      </w:r>
      <w:r w:rsidR="005C7ABD" w:rsidRPr="0055080E">
        <w:rPr>
          <w:rFonts w:ascii="Times New Roman" w:hAnsi="Times New Roman"/>
          <w:sz w:val="22"/>
          <w:szCs w:val="22"/>
        </w:rPr>
        <w:t>they sponsor</w:t>
      </w:r>
      <w:r w:rsidR="00585420" w:rsidRPr="0055080E">
        <w:rPr>
          <w:rFonts w:ascii="Times New Roman" w:hAnsi="Times New Roman"/>
          <w:sz w:val="22"/>
          <w:szCs w:val="22"/>
        </w:rPr>
        <w:t>, now or i</w:t>
      </w:r>
      <w:r w:rsidR="00CF6D8F" w:rsidRPr="0055080E">
        <w:rPr>
          <w:rFonts w:ascii="Times New Roman" w:hAnsi="Times New Roman"/>
          <w:sz w:val="22"/>
          <w:szCs w:val="22"/>
        </w:rPr>
        <w:t xml:space="preserve">n the future, any person </w:t>
      </w:r>
      <w:r w:rsidR="005C7ABD" w:rsidRPr="0055080E">
        <w:rPr>
          <w:rFonts w:ascii="Times New Roman" w:hAnsi="Times New Roman"/>
          <w:sz w:val="22"/>
          <w:szCs w:val="22"/>
        </w:rPr>
        <w:t>they</w:t>
      </w:r>
      <w:r w:rsidR="00CF6D8F" w:rsidRPr="0055080E">
        <w:rPr>
          <w:rFonts w:ascii="Times New Roman" w:hAnsi="Times New Roman"/>
          <w:sz w:val="22"/>
          <w:szCs w:val="22"/>
        </w:rPr>
        <w:t xml:space="preserve"> find</w:t>
      </w:r>
      <w:r w:rsidR="00585420" w:rsidRPr="0055080E">
        <w:rPr>
          <w:rFonts w:ascii="Times New Roman" w:hAnsi="Times New Roman"/>
          <w:sz w:val="22"/>
          <w:szCs w:val="22"/>
        </w:rPr>
        <w:t xml:space="preserve">, in </w:t>
      </w:r>
      <w:r w:rsidR="00CF6D8F" w:rsidRPr="0055080E">
        <w:rPr>
          <w:rFonts w:ascii="Times New Roman" w:hAnsi="Times New Roman"/>
          <w:sz w:val="22"/>
          <w:szCs w:val="22"/>
        </w:rPr>
        <w:t>their</w:t>
      </w:r>
      <w:r w:rsidR="00585420" w:rsidRPr="0055080E">
        <w:rPr>
          <w:rFonts w:ascii="Times New Roman" w:hAnsi="Times New Roman"/>
          <w:sz w:val="22"/>
          <w:szCs w:val="22"/>
        </w:rPr>
        <w:t xml:space="preserve"> sole discretion, has intentionally violated these Official Rules, entered or attempted to enter the Sweepstakes more than the permitted number of times through the use of any device or means, or tampered with the entry process, the </w:t>
      </w:r>
      <w:r w:rsidR="00585420" w:rsidRPr="0055080E">
        <w:rPr>
          <w:rFonts w:ascii="Times New Roman" w:hAnsi="Times New Roman"/>
          <w:sz w:val="22"/>
          <w:szCs w:val="22"/>
        </w:rPr>
        <w:lastRenderedPageBreak/>
        <w:t xml:space="preserve">operation of the Sweepstakes or any other aspect of this Sweepstakes; and (ii) modify, cancel or suspend part or all of this Sweepstakes in the event that human or technical errors occur in the administration of this Sweepstakes or the processing of entries, or in the event that printing errors, tampering, fraud, unauthorized intervention, technical failure, or other errors or other causes beyond </w:t>
      </w:r>
      <w:r w:rsidR="00CF6D8F" w:rsidRPr="0055080E">
        <w:rPr>
          <w:rFonts w:ascii="Times New Roman" w:hAnsi="Times New Roman"/>
          <w:sz w:val="22"/>
          <w:szCs w:val="22"/>
        </w:rPr>
        <w:t>their</w:t>
      </w:r>
      <w:r w:rsidR="00585420" w:rsidRPr="0055080E">
        <w:rPr>
          <w:rFonts w:ascii="Times New Roman" w:hAnsi="Times New Roman"/>
          <w:sz w:val="22"/>
          <w:szCs w:val="22"/>
        </w:rPr>
        <w:t xml:space="preserve"> control, corrupt or impair the administration, security, fairness or </w:t>
      </w:r>
      <w:r w:rsidR="005C7ABD" w:rsidRPr="0055080E">
        <w:rPr>
          <w:rFonts w:ascii="Times New Roman" w:hAnsi="Times New Roman"/>
          <w:sz w:val="22"/>
          <w:szCs w:val="22"/>
        </w:rPr>
        <w:t xml:space="preserve">proper play of the Sweepstakes.  </w:t>
      </w:r>
      <w:r w:rsidR="00585420" w:rsidRPr="0055080E">
        <w:rPr>
          <w:rFonts w:ascii="Times New Roman" w:hAnsi="Times New Roman"/>
          <w:sz w:val="22"/>
          <w:szCs w:val="22"/>
        </w:rPr>
        <w:t xml:space="preserve">In such event, or in the event the Sweepstakes is canceled, suspended or discontinued for any reason, </w:t>
      </w:r>
      <w:r w:rsidR="00CF6D8F" w:rsidRPr="0055080E">
        <w:rPr>
          <w:rFonts w:ascii="Times New Roman" w:hAnsi="Times New Roman"/>
          <w:sz w:val="22"/>
          <w:szCs w:val="22"/>
        </w:rPr>
        <w:t xml:space="preserve">Administrator </w:t>
      </w:r>
      <w:r w:rsidR="00585420" w:rsidRPr="0055080E">
        <w:rPr>
          <w:rFonts w:ascii="Times New Roman" w:hAnsi="Times New Roman"/>
          <w:sz w:val="22"/>
          <w:szCs w:val="22"/>
        </w:rPr>
        <w:t>may award prizes in a random drawing from all eligible entries received up to the date of cancellation or suspension.</w:t>
      </w:r>
    </w:p>
    <w:p w14:paraId="6605B7F8" w14:textId="4CA0404D" w:rsidR="007601DE" w:rsidRPr="0055080E" w:rsidRDefault="00E13439" w:rsidP="0000268D">
      <w:pPr>
        <w:pStyle w:val="Default"/>
        <w:spacing w:after="120"/>
        <w:jc w:val="both"/>
        <w:rPr>
          <w:b/>
          <w:color w:val="auto"/>
          <w:sz w:val="22"/>
          <w:szCs w:val="22"/>
        </w:rPr>
      </w:pPr>
      <w:r w:rsidRPr="0055080E">
        <w:rPr>
          <w:color w:val="auto"/>
          <w:sz w:val="22"/>
          <w:szCs w:val="22"/>
        </w:rPr>
        <w:t xml:space="preserve">The Released Parties </w:t>
      </w:r>
      <w:r w:rsidR="00625D45" w:rsidRPr="0055080E">
        <w:rPr>
          <w:color w:val="auto"/>
          <w:sz w:val="22"/>
          <w:szCs w:val="22"/>
        </w:rPr>
        <w:t xml:space="preserve">shall have </w:t>
      </w:r>
      <w:r w:rsidRPr="0055080E">
        <w:rPr>
          <w:color w:val="auto"/>
          <w:sz w:val="22"/>
          <w:szCs w:val="22"/>
        </w:rPr>
        <w:t xml:space="preserve">no </w:t>
      </w:r>
      <w:r w:rsidR="00625D45" w:rsidRPr="0055080E">
        <w:rPr>
          <w:color w:val="auto"/>
          <w:sz w:val="22"/>
          <w:szCs w:val="22"/>
        </w:rPr>
        <w:t>obligation or responsibility, including any responsibility to award any prizes to entrants, with regard to:  (i) entries that contain inaccurate information or do not comply with or violate these Official Rules; (ii) entries or prize claims or notifications that are lost, late, unintelligible, damaged, delayed, destroyed, misdirected, garbled, incomplete, illegible or are otherwise not received by the intended recipient, in whole or in part, due to computer, human or technical error of any kind; (iii) any error, omission, interruption, deletion, defect, delay in operation or transmission, theft or destruction or unauthorized access to, or alternation of, entries, or any incorrect or inaccurate transcription of entry information; (iv) entrants who have committed fraud or deception in entering or participating in the Sweepstakes or in claiming any prize; (v) any problems or technical malfunctions of the Sweepstakes or of any telephone or communications network or lines, computer on-line systems, servers or providers, computer equipment, software, or traffic congestion on the internet or at any website, or any combination thereof, including any injury or damage to entrant’s or any other person’s computer related to or resulting from participation or downloading any materials related to this Sweepstakes; (vi) any inability of a winner to accept a prize for any reason; or (vii) the inability to award all or any part of a priz</w:t>
      </w:r>
      <w:r w:rsidR="005B1339" w:rsidRPr="0055080E">
        <w:rPr>
          <w:color w:val="auto"/>
          <w:sz w:val="22"/>
          <w:szCs w:val="22"/>
        </w:rPr>
        <w:t>e due to delays or interruption</w:t>
      </w:r>
      <w:r w:rsidR="00625D45" w:rsidRPr="0055080E">
        <w:rPr>
          <w:color w:val="auto"/>
          <w:sz w:val="22"/>
          <w:szCs w:val="22"/>
        </w:rPr>
        <w:t xml:space="preserve"> due to Acts of God, natural disasters, terrorism, weather or any other similar event beyond </w:t>
      </w:r>
      <w:r w:rsidR="00CF6D8F" w:rsidRPr="0055080E">
        <w:rPr>
          <w:color w:val="auto"/>
          <w:sz w:val="22"/>
          <w:szCs w:val="22"/>
        </w:rPr>
        <w:t>the Released Parties’</w:t>
      </w:r>
      <w:r w:rsidR="00625D45" w:rsidRPr="0055080E">
        <w:rPr>
          <w:color w:val="auto"/>
          <w:sz w:val="22"/>
          <w:szCs w:val="22"/>
        </w:rPr>
        <w:t xml:space="preserve"> reasonable control.</w:t>
      </w:r>
      <w:r w:rsidR="007601DE" w:rsidRPr="0055080E">
        <w:rPr>
          <w:b/>
          <w:color w:val="auto"/>
          <w:sz w:val="22"/>
          <w:szCs w:val="22"/>
        </w:rPr>
        <w:t xml:space="preserve"> </w:t>
      </w:r>
    </w:p>
    <w:p w14:paraId="046F980A" w14:textId="77777777" w:rsidR="00625D45" w:rsidRPr="0055080E" w:rsidRDefault="007601DE" w:rsidP="0000268D">
      <w:pPr>
        <w:pStyle w:val="Default"/>
        <w:spacing w:after="120"/>
        <w:jc w:val="both"/>
        <w:rPr>
          <w:color w:val="auto"/>
          <w:sz w:val="22"/>
          <w:szCs w:val="22"/>
        </w:rPr>
      </w:pPr>
      <w:r w:rsidRPr="0055080E">
        <w:rPr>
          <w:color w:val="auto"/>
          <w:sz w:val="22"/>
          <w:szCs w:val="22"/>
        </w:rPr>
        <w:t>WARNING:  ANY ATTEMPT BY AN ENTRANT OR ANY OTHER INDIVIDUAL TO DELIBERATELY DAMAGE THE WEBSITE OR UNDERMINE THE LEGITIMATE OPERATION OF THIS SWEEPSTAKES MAY BE A VIOLATION OF CRIMINAL AND CIVIL LAWS.  SHOULD SUCH AN ATTEMPT BE MADE, SPONSOR RESERVES THE RIGHT TO SEEK DAMAGES (INCLUDING ATTORNEYS’ FEES) FROM ANY SUCH ENTRANT OR INDIVIDUAL TO THE FULLEST EXTENT PERMITTED BY LAW, INCLUDING SEEKING CRIMINAL PROSECUTION.</w:t>
      </w:r>
    </w:p>
    <w:p w14:paraId="4828742D" w14:textId="665A22D4" w:rsidR="001206BE" w:rsidRPr="0055080E" w:rsidRDefault="008136E2" w:rsidP="0000268D">
      <w:pPr>
        <w:pStyle w:val="NormalWeb"/>
        <w:spacing w:before="0" w:beforeAutospacing="0" w:after="120" w:afterAutospacing="0"/>
        <w:jc w:val="both"/>
        <w:rPr>
          <w:rFonts w:ascii="Times New Roman" w:hAnsi="Times New Roman"/>
          <w:sz w:val="22"/>
          <w:szCs w:val="22"/>
        </w:rPr>
      </w:pPr>
      <w:r w:rsidRPr="0055080E">
        <w:rPr>
          <w:rFonts w:ascii="Times New Roman" w:hAnsi="Times New Roman"/>
          <w:b/>
          <w:bCs/>
          <w:sz w:val="22"/>
          <w:szCs w:val="22"/>
        </w:rPr>
        <w:t>8</w:t>
      </w:r>
      <w:r w:rsidR="001206BE" w:rsidRPr="0055080E">
        <w:rPr>
          <w:rFonts w:ascii="Times New Roman" w:hAnsi="Times New Roman"/>
          <w:b/>
          <w:bCs/>
          <w:sz w:val="22"/>
          <w:szCs w:val="22"/>
        </w:rPr>
        <w:t xml:space="preserve">.   </w:t>
      </w:r>
      <w:r w:rsidR="001206BE" w:rsidRPr="0055080E">
        <w:rPr>
          <w:rFonts w:ascii="Times New Roman" w:hAnsi="Times New Roman"/>
          <w:b/>
          <w:bCs/>
          <w:sz w:val="22"/>
          <w:szCs w:val="22"/>
        </w:rPr>
        <w:tab/>
        <w:t>DISPUTE RESOLUTION</w:t>
      </w:r>
      <w:r w:rsidR="001206BE" w:rsidRPr="0055080E">
        <w:rPr>
          <w:rFonts w:ascii="Times New Roman" w:hAnsi="Times New Roman"/>
          <w:sz w:val="22"/>
          <w:szCs w:val="22"/>
        </w:rPr>
        <w:t xml:space="preserve">.  Except where prohibited, by participating, entrant agrees that:  (1) any and all disputes, claims, and causes of action arising out of or connected with the Sweepstakes, or any prize awarded, or the determination of the winner(s), shall be resolved individually, without resort to any form of class action, and solely and exclusively in a federal or state court located in Birmingham, Alabama; entrant submits to sole and exclusive </w:t>
      </w:r>
      <w:r w:rsidR="00423A68" w:rsidRPr="0055080E">
        <w:rPr>
          <w:rFonts w:ascii="Times New Roman" w:hAnsi="Times New Roman"/>
          <w:sz w:val="22"/>
          <w:szCs w:val="22"/>
        </w:rPr>
        <w:t xml:space="preserve">personal </w:t>
      </w:r>
      <w:r w:rsidR="001206BE" w:rsidRPr="0055080E">
        <w:rPr>
          <w:rFonts w:ascii="Times New Roman" w:hAnsi="Times New Roman"/>
          <w:sz w:val="22"/>
          <w:szCs w:val="22"/>
        </w:rPr>
        <w:t xml:space="preserve">jurisdiction to said courts in the State of Alabama for any such dispute and irrevocably waives any and all rights to object to such jurisdiction; (2) any and all claims, judgments and awards shall be limited to actual out-of-pocket costs incurred, including costs associated with entering this Sweepstakes but in no event attorneys’ fees; and (3) under no circumstances will entrant be permitted to obtain awards for, and entrant hereby waives all rights to claim, punitive, incidental and consequential damages or any other damages, other than for actual out-of-pocket expenses, and any and all rights to have damages multiplied or otherwise increased.  (NOTE:  Some jurisdictions do not allow the limitation or exclusion of liability for incidental or consequential damages, so the above may not apply to you.)  All issues and questions concerning the construction, validity, interpretation and enforceability of these Official Rules, or the rights and obligations of entrant or Sponsor </w:t>
      </w:r>
      <w:r w:rsidR="00344E1A" w:rsidRPr="0055080E">
        <w:rPr>
          <w:rFonts w:ascii="Times New Roman" w:hAnsi="Times New Roman"/>
          <w:sz w:val="22"/>
          <w:szCs w:val="22"/>
        </w:rPr>
        <w:t>and</w:t>
      </w:r>
      <w:r w:rsidR="00416960" w:rsidRPr="0055080E">
        <w:rPr>
          <w:rFonts w:ascii="Times New Roman" w:hAnsi="Times New Roman"/>
          <w:sz w:val="22"/>
          <w:szCs w:val="22"/>
        </w:rPr>
        <w:t xml:space="preserve"> Administrator </w:t>
      </w:r>
      <w:r w:rsidR="001206BE" w:rsidRPr="0055080E">
        <w:rPr>
          <w:rFonts w:ascii="Times New Roman" w:hAnsi="Times New Roman"/>
          <w:sz w:val="22"/>
          <w:szCs w:val="22"/>
        </w:rPr>
        <w:t>in connection with this Sweepstakes shall be governed by, and construed in accordance with, the laws of the State of Alabama, without giving effect to any choice of law or conflict of law provisions.</w:t>
      </w:r>
    </w:p>
    <w:p w14:paraId="52FDB332" w14:textId="11C7F506" w:rsidR="00436B89" w:rsidRPr="0055080E" w:rsidRDefault="008136E2" w:rsidP="0000268D">
      <w:pPr>
        <w:pStyle w:val="NormalWeb"/>
        <w:spacing w:before="0" w:beforeAutospacing="0" w:after="120" w:afterAutospacing="0"/>
        <w:jc w:val="both"/>
        <w:rPr>
          <w:rFonts w:ascii="Times New Roman" w:hAnsi="Times New Roman"/>
          <w:b/>
          <w:bCs/>
          <w:sz w:val="22"/>
          <w:szCs w:val="22"/>
        </w:rPr>
      </w:pPr>
      <w:bookmarkStart w:id="5" w:name="_DV_M58"/>
      <w:bookmarkEnd w:id="5"/>
      <w:r w:rsidRPr="0055080E">
        <w:rPr>
          <w:rFonts w:ascii="Times New Roman" w:hAnsi="Times New Roman"/>
          <w:b/>
          <w:sz w:val="22"/>
          <w:szCs w:val="22"/>
        </w:rPr>
        <w:t>9</w:t>
      </w:r>
      <w:r w:rsidR="001206BE" w:rsidRPr="0055080E">
        <w:rPr>
          <w:rFonts w:ascii="Times New Roman" w:hAnsi="Times New Roman"/>
          <w:b/>
          <w:sz w:val="22"/>
          <w:szCs w:val="22"/>
        </w:rPr>
        <w:t>.</w:t>
      </w:r>
      <w:r w:rsidR="001206BE" w:rsidRPr="0055080E">
        <w:rPr>
          <w:rFonts w:ascii="Times New Roman" w:hAnsi="Times New Roman"/>
          <w:b/>
          <w:sz w:val="22"/>
          <w:szCs w:val="22"/>
        </w:rPr>
        <w:tab/>
      </w:r>
      <w:r w:rsidR="001206BE" w:rsidRPr="0055080E">
        <w:rPr>
          <w:rFonts w:ascii="Times New Roman" w:hAnsi="Times New Roman"/>
          <w:sz w:val="22"/>
          <w:szCs w:val="22"/>
        </w:rPr>
        <w:t xml:space="preserve"> </w:t>
      </w:r>
      <w:r w:rsidR="00436B89" w:rsidRPr="0055080E">
        <w:rPr>
          <w:rFonts w:ascii="Times New Roman" w:hAnsi="Times New Roman"/>
          <w:b/>
          <w:bCs/>
          <w:sz w:val="22"/>
          <w:szCs w:val="22"/>
        </w:rPr>
        <w:t>WINNERS LIST</w:t>
      </w:r>
      <w:r w:rsidR="00590363" w:rsidRPr="0055080E">
        <w:rPr>
          <w:rFonts w:ascii="Times New Roman" w:hAnsi="Times New Roman"/>
          <w:sz w:val="22"/>
          <w:szCs w:val="22"/>
        </w:rPr>
        <w:t>.</w:t>
      </w:r>
      <w:r w:rsidR="00436B89" w:rsidRPr="0055080E">
        <w:rPr>
          <w:rFonts w:ascii="Times New Roman" w:hAnsi="Times New Roman"/>
          <w:sz w:val="22"/>
          <w:szCs w:val="22"/>
        </w:rPr>
        <w:t xml:space="preserve">  To receive a list of winners, send a stamped, self-addressed envelope to: </w:t>
      </w:r>
      <w:r w:rsidR="00321B85" w:rsidRPr="0055080E">
        <w:rPr>
          <w:rFonts w:ascii="Times New Roman" w:hAnsi="Times New Roman"/>
          <w:sz w:val="22"/>
          <w:szCs w:val="22"/>
        </w:rPr>
        <w:t>201</w:t>
      </w:r>
      <w:r w:rsidR="00EC58F0" w:rsidRPr="0055080E">
        <w:rPr>
          <w:rFonts w:ascii="Times New Roman" w:hAnsi="Times New Roman"/>
          <w:sz w:val="22"/>
          <w:szCs w:val="22"/>
        </w:rPr>
        <w:t>7</w:t>
      </w:r>
      <w:r w:rsidR="00334861" w:rsidRPr="0055080E">
        <w:rPr>
          <w:rFonts w:ascii="Times New Roman" w:hAnsi="Times New Roman"/>
          <w:sz w:val="22"/>
          <w:szCs w:val="22"/>
        </w:rPr>
        <w:t xml:space="preserve"> </w:t>
      </w:r>
      <w:r w:rsidR="00AD13BF" w:rsidRPr="0055080E">
        <w:rPr>
          <w:rFonts w:ascii="Times New Roman" w:hAnsi="Times New Roman"/>
          <w:sz w:val="22"/>
          <w:szCs w:val="22"/>
        </w:rPr>
        <w:t>Regions Bank</w:t>
      </w:r>
      <w:r w:rsidR="002E0EEB" w:rsidRPr="0055080E">
        <w:rPr>
          <w:rFonts w:ascii="Times New Roman" w:hAnsi="Times New Roman"/>
          <w:sz w:val="22"/>
          <w:szCs w:val="22"/>
        </w:rPr>
        <w:t xml:space="preserve"> </w:t>
      </w:r>
      <w:r w:rsidR="003A62B2" w:rsidRPr="0055080E">
        <w:rPr>
          <w:rFonts w:ascii="Times New Roman" w:hAnsi="Times New Roman"/>
          <w:sz w:val="22"/>
          <w:szCs w:val="22"/>
        </w:rPr>
        <w:t>#</w:t>
      </w:r>
      <w:r w:rsidR="008869DE" w:rsidRPr="0055080E">
        <w:rPr>
          <w:rFonts w:ascii="Times New Roman" w:hAnsi="Times New Roman"/>
          <w:sz w:val="22"/>
          <w:szCs w:val="22"/>
        </w:rPr>
        <w:t>FinancialSuccess</w:t>
      </w:r>
      <w:r w:rsidR="00EC58F0" w:rsidRPr="0055080E">
        <w:rPr>
          <w:rFonts w:ascii="Times New Roman" w:hAnsi="Times New Roman"/>
          <w:sz w:val="22"/>
          <w:szCs w:val="22"/>
        </w:rPr>
        <w:t xml:space="preserve"> </w:t>
      </w:r>
      <w:r w:rsidR="00613D56" w:rsidRPr="0055080E">
        <w:rPr>
          <w:rFonts w:ascii="Times New Roman" w:hAnsi="Times New Roman"/>
          <w:sz w:val="22"/>
          <w:szCs w:val="22"/>
        </w:rPr>
        <w:t>Sweepstakes</w:t>
      </w:r>
      <w:r w:rsidR="009D7706" w:rsidRPr="0055080E">
        <w:rPr>
          <w:rFonts w:ascii="Times New Roman" w:hAnsi="Times New Roman"/>
          <w:sz w:val="22"/>
          <w:szCs w:val="22"/>
        </w:rPr>
        <w:t xml:space="preserve"> </w:t>
      </w:r>
      <w:r w:rsidR="0002483B" w:rsidRPr="0055080E">
        <w:rPr>
          <w:rFonts w:ascii="Times New Roman" w:hAnsi="Times New Roman"/>
          <w:sz w:val="22"/>
          <w:szCs w:val="22"/>
        </w:rPr>
        <w:t>Winner</w:t>
      </w:r>
      <w:r w:rsidR="004738D0" w:rsidRPr="0055080E">
        <w:rPr>
          <w:rFonts w:ascii="Times New Roman" w:hAnsi="Times New Roman"/>
          <w:sz w:val="22"/>
          <w:szCs w:val="22"/>
        </w:rPr>
        <w:t>s</w:t>
      </w:r>
      <w:r w:rsidR="004453B9" w:rsidRPr="0055080E">
        <w:rPr>
          <w:rFonts w:ascii="Times New Roman" w:hAnsi="Times New Roman"/>
          <w:sz w:val="22"/>
          <w:szCs w:val="22"/>
        </w:rPr>
        <w:t xml:space="preserve"> List</w:t>
      </w:r>
      <w:r w:rsidR="00436B89" w:rsidRPr="0055080E">
        <w:rPr>
          <w:rFonts w:ascii="Times New Roman" w:hAnsi="Times New Roman"/>
          <w:sz w:val="22"/>
          <w:szCs w:val="22"/>
        </w:rPr>
        <w:t xml:space="preserve">, </w:t>
      </w:r>
      <w:r w:rsidR="00152845" w:rsidRPr="0055080E">
        <w:rPr>
          <w:rFonts w:ascii="Times New Roman" w:hAnsi="Times New Roman"/>
          <w:sz w:val="22"/>
          <w:szCs w:val="22"/>
        </w:rPr>
        <w:t>PO Box 1845, Draper, UT, 84020</w:t>
      </w:r>
      <w:r w:rsidR="006850E6" w:rsidRPr="0055080E">
        <w:rPr>
          <w:rFonts w:ascii="Times New Roman" w:hAnsi="Times New Roman"/>
          <w:sz w:val="22"/>
          <w:szCs w:val="22"/>
        </w:rPr>
        <w:t xml:space="preserve">, </w:t>
      </w:r>
      <w:r w:rsidR="00436B89" w:rsidRPr="0055080E">
        <w:rPr>
          <w:rFonts w:ascii="Times New Roman" w:hAnsi="Times New Roman"/>
          <w:sz w:val="22"/>
          <w:szCs w:val="22"/>
        </w:rPr>
        <w:t xml:space="preserve">by </w:t>
      </w:r>
      <w:r w:rsidR="004429D8" w:rsidRPr="0055080E">
        <w:rPr>
          <w:rFonts w:ascii="Times New Roman" w:hAnsi="Times New Roman"/>
          <w:sz w:val="22"/>
          <w:szCs w:val="22"/>
        </w:rPr>
        <w:t>J</w:t>
      </w:r>
      <w:r w:rsidR="00476533" w:rsidRPr="0055080E">
        <w:rPr>
          <w:rFonts w:ascii="Times New Roman" w:hAnsi="Times New Roman"/>
          <w:sz w:val="22"/>
          <w:szCs w:val="22"/>
        </w:rPr>
        <w:t>uly</w:t>
      </w:r>
      <w:r w:rsidR="004429D8" w:rsidRPr="0055080E">
        <w:rPr>
          <w:rFonts w:ascii="Times New Roman" w:hAnsi="Times New Roman"/>
          <w:sz w:val="22"/>
          <w:szCs w:val="22"/>
        </w:rPr>
        <w:t xml:space="preserve"> 1</w:t>
      </w:r>
      <w:r w:rsidR="00EC58F0" w:rsidRPr="0055080E">
        <w:rPr>
          <w:rFonts w:ascii="Times New Roman" w:hAnsi="Times New Roman"/>
          <w:sz w:val="22"/>
          <w:szCs w:val="22"/>
        </w:rPr>
        <w:t>9</w:t>
      </w:r>
      <w:r w:rsidR="00436B89" w:rsidRPr="0055080E">
        <w:rPr>
          <w:rFonts w:ascii="Times New Roman" w:hAnsi="Times New Roman"/>
          <w:sz w:val="22"/>
          <w:szCs w:val="22"/>
        </w:rPr>
        <w:t>, 20</w:t>
      </w:r>
      <w:r w:rsidR="00644168" w:rsidRPr="0055080E">
        <w:rPr>
          <w:rFonts w:ascii="Times New Roman" w:hAnsi="Times New Roman"/>
          <w:sz w:val="22"/>
          <w:szCs w:val="22"/>
        </w:rPr>
        <w:t>1</w:t>
      </w:r>
      <w:r w:rsidR="00476533" w:rsidRPr="0055080E">
        <w:rPr>
          <w:rFonts w:ascii="Times New Roman" w:hAnsi="Times New Roman"/>
          <w:sz w:val="22"/>
          <w:szCs w:val="22"/>
        </w:rPr>
        <w:t>7</w:t>
      </w:r>
      <w:r w:rsidR="00436B89" w:rsidRPr="0055080E">
        <w:rPr>
          <w:rFonts w:ascii="Times New Roman" w:hAnsi="Times New Roman"/>
          <w:sz w:val="22"/>
          <w:szCs w:val="22"/>
        </w:rPr>
        <w:t>.</w:t>
      </w:r>
      <w:r w:rsidR="00436B89" w:rsidRPr="0055080E">
        <w:rPr>
          <w:rFonts w:ascii="Times New Roman" w:hAnsi="Times New Roman"/>
          <w:b/>
          <w:bCs/>
          <w:sz w:val="22"/>
          <w:szCs w:val="22"/>
        </w:rPr>
        <w:t xml:space="preserve">  </w:t>
      </w:r>
    </w:p>
    <w:p w14:paraId="397F92B8" w14:textId="2A33D4C2" w:rsidR="00436B89" w:rsidRPr="00344741" w:rsidRDefault="0047576D" w:rsidP="000512E2">
      <w:pPr>
        <w:pStyle w:val="NormalWeb"/>
        <w:spacing w:before="0" w:beforeAutospacing="0" w:after="120" w:afterAutospacing="0"/>
        <w:jc w:val="both"/>
        <w:rPr>
          <w:rFonts w:ascii="Times New Roman" w:hAnsi="Times New Roman"/>
          <w:b/>
          <w:bCs/>
          <w:i/>
          <w:sz w:val="22"/>
          <w:szCs w:val="22"/>
        </w:rPr>
      </w:pPr>
      <w:r w:rsidRPr="0055080E">
        <w:rPr>
          <w:rFonts w:ascii="Times New Roman" w:hAnsi="Times New Roman"/>
          <w:b/>
          <w:i/>
          <w:sz w:val="22"/>
          <w:szCs w:val="22"/>
        </w:rPr>
        <w:lastRenderedPageBreak/>
        <w:t>This Sweepstakes is in no way sponsored, endorsed or administered by, or associated with, Twitter</w:t>
      </w:r>
      <w:r w:rsidR="00616133" w:rsidRPr="0055080E">
        <w:rPr>
          <w:rFonts w:ascii="Times New Roman" w:hAnsi="Times New Roman"/>
          <w:b/>
          <w:i/>
          <w:sz w:val="22"/>
          <w:szCs w:val="22"/>
        </w:rPr>
        <w:t xml:space="preserve"> or Amazon</w:t>
      </w:r>
      <w:r w:rsidRPr="0055080E">
        <w:rPr>
          <w:rFonts w:ascii="Times New Roman" w:hAnsi="Times New Roman"/>
          <w:b/>
          <w:i/>
          <w:sz w:val="22"/>
          <w:szCs w:val="22"/>
        </w:rPr>
        <w:t>.</w:t>
      </w:r>
      <w:r w:rsidR="000512E2" w:rsidRPr="00344741">
        <w:rPr>
          <w:rFonts w:ascii="Times New Roman" w:hAnsi="Times New Roman"/>
          <w:b/>
          <w:i/>
          <w:sz w:val="22"/>
          <w:szCs w:val="22"/>
        </w:rPr>
        <w:t xml:space="preserve"> </w:t>
      </w:r>
    </w:p>
    <w:sectPr w:rsidR="00436B89" w:rsidRPr="00344741" w:rsidSect="001820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5AF84" w14:textId="77777777" w:rsidR="005A5BC8" w:rsidRDefault="005A5BC8">
      <w:r>
        <w:separator/>
      </w:r>
    </w:p>
  </w:endnote>
  <w:endnote w:type="continuationSeparator" w:id="0">
    <w:p w14:paraId="21D22CBF" w14:textId="77777777" w:rsidR="005A5BC8" w:rsidRDefault="005A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CB037" w14:textId="77777777" w:rsidR="005A5BC8" w:rsidRDefault="005A5BC8">
      <w:r>
        <w:separator/>
      </w:r>
    </w:p>
  </w:footnote>
  <w:footnote w:type="continuationSeparator" w:id="0">
    <w:p w14:paraId="27D11862" w14:textId="77777777" w:rsidR="005A5BC8" w:rsidRDefault="005A5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72AD"/>
    <w:multiLevelType w:val="hybridMultilevel"/>
    <w:tmpl w:val="55842A9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42761"/>
    <w:multiLevelType w:val="hybridMultilevel"/>
    <w:tmpl w:val="EF1A3F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33301"/>
    <w:multiLevelType w:val="hybridMultilevel"/>
    <w:tmpl w:val="003075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A7E1F"/>
    <w:multiLevelType w:val="hybridMultilevel"/>
    <w:tmpl w:val="55028BAA"/>
    <w:lvl w:ilvl="0" w:tplc="39FC063A">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Date" w:val="0"/>
    <w:docVar w:name="SWDocIDLocation" w:val="1"/>
  </w:docVars>
  <w:rsids>
    <w:rsidRoot w:val="00FB3A4E"/>
    <w:rsid w:val="0000268D"/>
    <w:rsid w:val="0000473C"/>
    <w:rsid w:val="000168CD"/>
    <w:rsid w:val="0002483B"/>
    <w:rsid w:val="0002559B"/>
    <w:rsid w:val="00025864"/>
    <w:rsid w:val="0003191D"/>
    <w:rsid w:val="00045523"/>
    <w:rsid w:val="000461C5"/>
    <w:rsid w:val="000512E2"/>
    <w:rsid w:val="00052CFD"/>
    <w:rsid w:val="000538DE"/>
    <w:rsid w:val="00054ED2"/>
    <w:rsid w:val="00060A83"/>
    <w:rsid w:val="000676E9"/>
    <w:rsid w:val="00071C25"/>
    <w:rsid w:val="00077A7B"/>
    <w:rsid w:val="000818AA"/>
    <w:rsid w:val="000B65D1"/>
    <w:rsid w:val="000B7A1B"/>
    <w:rsid w:val="000C462F"/>
    <w:rsid w:val="000C4BC5"/>
    <w:rsid w:val="000E3EBD"/>
    <w:rsid w:val="000F3607"/>
    <w:rsid w:val="0011476F"/>
    <w:rsid w:val="001206BE"/>
    <w:rsid w:val="001273F5"/>
    <w:rsid w:val="00140FC1"/>
    <w:rsid w:val="00143D59"/>
    <w:rsid w:val="00151005"/>
    <w:rsid w:val="00152845"/>
    <w:rsid w:val="00152B77"/>
    <w:rsid w:val="00157049"/>
    <w:rsid w:val="00157B73"/>
    <w:rsid w:val="00161E07"/>
    <w:rsid w:val="00181160"/>
    <w:rsid w:val="001820B0"/>
    <w:rsid w:val="00197332"/>
    <w:rsid w:val="00197B1A"/>
    <w:rsid w:val="001B2F44"/>
    <w:rsid w:val="001B51F6"/>
    <w:rsid w:val="001B65D1"/>
    <w:rsid w:val="001C0253"/>
    <w:rsid w:val="001C08EE"/>
    <w:rsid w:val="001D1591"/>
    <w:rsid w:val="001D18C8"/>
    <w:rsid w:val="001D37F9"/>
    <w:rsid w:val="001D75C4"/>
    <w:rsid w:val="001E6A4D"/>
    <w:rsid w:val="001E7109"/>
    <w:rsid w:val="001E72D7"/>
    <w:rsid w:val="001E7A29"/>
    <w:rsid w:val="001F09FC"/>
    <w:rsid w:val="001F5848"/>
    <w:rsid w:val="00200BB1"/>
    <w:rsid w:val="0021182E"/>
    <w:rsid w:val="00212545"/>
    <w:rsid w:val="0021638D"/>
    <w:rsid w:val="00222333"/>
    <w:rsid w:val="00224E24"/>
    <w:rsid w:val="002265E9"/>
    <w:rsid w:val="002308D5"/>
    <w:rsid w:val="00230D48"/>
    <w:rsid w:val="00231847"/>
    <w:rsid w:val="00240651"/>
    <w:rsid w:val="002440B2"/>
    <w:rsid w:val="00251BF1"/>
    <w:rsid w:val="00264BAB"/>
    <w:rsid w:val="0026525F"/>
    <w:rsid w:val="002654EB"/>
    <w:rsid w:val="00267678"/>
    <w:rsid w:val="002727F4"/>
    <w:rsid w:val="00276D0A"/>
    <w:rsid w:val="00292512"/>
    <w:rsid w:val="002967F3"/>
    <w:rsid w:val="002C0FD9"/>
    <w:rsid w:val="002C28A7"/>
    <w:rsid w:val="002D310B"/>
    <w:rsid w:val="002D46E3"/>
    <w:rsid w:val="002E0EEB"/>
    <w:rsid w:val="002E189C"/>
    <w:rsid w:val="002E3F2D"/>
    <w:rsid w:val="002F30DE"/>
    <w:rsid w:val="003066FF"/>
    <w:rsid w:val="00307F99"/>
    <w:rsid w:val="00314932"/>
    <w:rsid w:val="00314CD5"/>
    <w:rsid w:val="0031540B"/>
    <w:rsid w:val="00321B85"/>
    <w:rsid w:val="00323988"/>
    <w:rsid w:val="00324D7F"/>
    <w:rsid w:val="00331529"/>
    <w:rsid w:val="00331CA5"/>
    <w:rsid w:val="00334861"/>
    <w:rsid w:val="003364A1"/>
    <w:rsid w:val="00344741"/>
    <w:rsid w:val="00344E1A"/>
    <w:rsid w:val="00345977"/>
    <w:rsid w:val="00352421"/>
    <w:rsid w:val="00355209"/>
    <w:rsid w:val="00356F6A"/>
    <w:rsid w:val="003573BF"/>
    <w:rsid w:val="00357699"/>
    <w:rsid w:val="0036124C"/>
    <w:rsid w:val="00365D9C"/>
    <w:rsid w:val="00371B30"/>
    <w:rsid w:val="00392943"/>
    <w:rsid w:val="00397CDC"/>
    <w:rsid w:val="003A62B2"/>
    <w:rsid w:val="003D54DC"/>
    <w:rsid w:val="003E2B60"/>
    <w:rsid w:val="003E7282"/>
    <w:rsid w:val="003F1D49"/>
    <w:rsid w:val="003F6670"/>
    <w:rsid w:val="00402D81"/>
    <w:rsid w:val="004131B5"/>
    <w:rsid w:val="00416960"/>
    <w:rsid w:val="004177AE"/>
    <w:rsid w:val="00423A68"/>
    <w:rsid w:val="004307D0"/>
    <w:rsid w:val="00436B89"/>
    <w:rsid w:val="00436EC6"/>
    <w:rsid w:val="004429D8"/>
    <w:rsid w:val="004453B9"/>
    <w:rsid w:val="004552B4"/>
    <w:rsid w:val="004612B8"/>
    <w:rsid w:val="00466939"/>
    <w:rsid w:val="0047205B"/>
    <w:rsid w:val="00472920"/>
    <w:rsid w:val="004738D0"/>
    <w:rsid w:val="0047576D"/>
    <w:rsid w:val="00476533"/>
    <w:rsid w:val="0048032C"/>
    <w:rsid w:val="00484837"/>
    <w:rsid w:val="00484E7D"/>
    <w:rsid w:val="0048671A"/>
    <w:rsid w:val="004A5DE2"/>
    <w:rsid w:val="004B529E"/>
    <w:rsid w:val="004C39A4"/>
    <w:rsid w:val="004D4A84"/>
    <w:rsid w:val="004F20FB"/>
    <w:rsid w:val="004F3CC0"/>
    <w:rsid w:val="00505195"/>
    <w:rsid w:val="00511E27"/>
    <w:rsid w:val="00522DF2"/>
    <w:rsid w:val="00531298"/>
    <w:rsid w:val="00544FC2"/>
    <w:rsid w:val="0055080E"/>
    <w:rsid w:val="00550BC7"/>
    <w:rsid w:val="00553D77"/>
    <w:rsid w:val="00565986"/>
    <w:rsid w:val="00567ADB"/>
    <w:rsid w:val="00572CA7"/>
    <w:rsid w:val="0058378C"/>
    <w:rsid w:val="0058517A"/>
    <w:rsid w:val="00585420"/>
    <w:rsid w:val="00590363"/>
    <w:rsid w:val="00596369"/>
    <w:rsid w:val="005A5BC8"/>
    <w:rsid w:val="005A6C27"/>
    <w:rsid w:val="005A6E7B"/>
    <w:rsid w:val="005A7D2B"/>
    <w:rsid w:val="005B1339"/>
    <w:rsid w:val="005C2FDE"/>
    <w:rsid w:val="005C7ABD"/>
    <w:rsid w:val="005D1ED3"/>
    <w:rsid w:val="005D5455"/>
    <w:rsid w:val="005E4E4E"/>
    <w:rsid w:val="00601895"/>
    <w:rsid w:val="00605CB7"/>
    <w:rsid w:val="00613D56"/>
    <w:rsid w:val="0061436E"/>
    <w:rsid w:val="00615F8E"/>
    <w:rsid w:val="00616133"/>
    <w:rsid w:val="006162B6"/>
    <w:rsid w:val="00625D45"/>
    <w:rsid w:val="00640025"/>
    <w:rsid w:val="0064244A"/>
    <w:rsid w:val="00643DD4"/>
    <w:rsid w:val="00644168"/>
    <w:rsid w:val="0064456F"/>
    <w:rsid w:val="006464FB"/>
    <w:rsid w:val="0065679D"/>
    <w:rsid w:val="006850E6"/>
    <w:rsid w:val="006935C8"/>
    <w:rsid w:val="006936D7"/>
    <w:rsid w:val="00695E71"/>
    <w:rsid w:val="006A3EB3"/>
    <w:rsid w:val="006A55AD"/>
    <w:rsid w:val="006A7302"/>
    <w:rsid w:val="006B76D7"/>
    <w:rsid w:val="006C317E"/>
    <w:rsid w:val="006C497D"/>
    <w:rsid w:val="006E3969"/>
    <w:rsid w:val="006F078F"/>
    <w:rsid w:val="007103BB"/>
    <w:rsid w:val="007123DF"/>
    <w:rsid w:val="0071424F"/>
    <w:rsid w:val="0072205B"/>
    <w:rsid w:val="007322D6"/>
    <w:rsid w:val="0073552E"/>
    <w:rsid w:val="00742C34"/>
    <w:rsid w:val="00747D80"/>
    <w:rsid w:val="00754AE8"/>
    <w:rsid w:val="007601DE"/>
    <w:rsid w:val="00767525"/>
    <w:rsid w:val="00771B4F"/>
    <w:rsid w:val="007777DD"/>
    <w:rsid w:val="00785479"/>
    <w:rsid w:val="00786DBB"/>
    <w:rsid w:val="00796959"/>
    <w:rsid w:val="00796BDA"/>
    <w:rsid w:val="00796DA1"/>
    <w:rsid w:val="007A406D"/>
    <w:rsid w:val="007C3A56"/>
    <w:rsid w:val="007C3D82"/>
    <w:rsid w:val="007D130E"/>
    <w:rsid w:val="007D1564"/>
    <w:rsid w:val="007D49E2"/>
    <w:rsid w:val="007D7B85"/>
    <w:rsid w:val="007E149A"/>
    <w:rsid w:val="007E775B"/>
    <w:rsid w:val="007F3423"/>
    <w:rsid w:val="007F4DC1"/>
    <w:rsid w:val="008056EF"/>
    <w:rsid w:val="008109E2"/>
    <w:rsid w:val="008136E2"/>
    <w:rsid w:val="00816462"/>
    <w:rsid w:val="00817E9B"/>
    <w:rsid w:val="008401CF"/>
    <w:rsid w:val="00842EA7"/>
    <w:rsid w:val="008446B9"/>
    <w:rsid w:val="008452F4"/>
    <w:rsid w:val="0084789A"/>
    <w:rsid w:val="0085688F"/>
    <w:rsid w:val="00872AD2"/>
    <w:rsid w:val="0087494A"/>
    <w:rsid w:val="00876364"/>
    <w:rsid w:val="008864F3"/>
    <w:rsid w:val="008869DE"/>
    <w:rsid w:val="00895CA8"/>
    <w:rsid w:val="00895D34"/>
    <w:rsid w:val="008A1311"/>
    <w:rsid w:val="008A2AD5"/>
    <w:rsid w:val="008A57E8"/>
    <w:rsid w:val="008B3C66"/>
    <w:rsid w:val="008B70A9"/>
    <w:rsid w:val="008C2F56"/>
    <w:rsid w:val="008D1F11"/>
    <w:rsid w:val="008D5047"/>
    <w:rsid w:val="008D5A72"/>
    <w:rsid w:val="008E2E0E"/>
    <w:rsid w:val="008F45F3"/>
    <w:rsid w:val="008F515A"/>
    <w:rsid w:val="009002F4"/>
    <w:rsid w:val="00904BF9"/>
    <w:rsid w:val="00905AAC"/>
    <w:rsid w:val="00905E14"/>
    <w:rsid w:val="00910ED7"/>
    <w:rsid w:val="00913559"/>
    <w:rsid w:val="009233D1"/>
    <w:rsid w:val="009237F9"/>
    <w:rsid w:val="00930E0C"/>
    <w:rsid w:val="00931E0D"/>
    <w:rsid w:val="00953B23"/>
    <w:rsid w:val="00954AA5"/>
    <w:rsid w:val="00963D07"/>
    <w:rsid w:val="00964BAF"/>
    <w:rsid w:val="00972A9A"/>
    <w:rsid w:val="009861CD"/>
    <w:rsid w:val="00994838"/>
    <w:rsid w:val="009B0A1F"/>
    <w:rsid w:val="009B49F8"/>
    <w:rsid w:val="009C72CD"/>
    <w:rsid w:val="009D1B6D"/>
    <w:rsid w:val="009D7706"/>
    <w:rsid w:val="009E2D88"/>
    <w:rsid w:val="009E56AB"/>
    <w:rsid w:val="009F1D1C"/>
    <w:rsid w:val="009F49AE"/>
    <w:rsid w:val="00A013F4"/>
    <w:rsid w:val="00A0214C"/>
    <w:rsid w:val="00A04B0B"/>
    <w:rsid w:val="00A04C9F"/>
    <w:rsid w:val="00A1082F"/>
    <w:rsid w:val="00A14C62"/>
    <w:rsid w:val="00A20756"/>
    <w:rsid w:val="00A34A10"/>
    <w:rsid w:val="00A35CC7"/>
    <w:rsid w:val="00A4150D"/>
    <w:rsid w:val="00A576FA"/>
    <w:rsid w:val="00A606DA"/>
    <w:rsid w:val="00A60ED1"/>
    <w:rsid w:val="00A6266B"/>
    <w:rsid w:val="00A72725"/>
    <w:rsid w:val="00A776E5"/>
    <w:rsid w:val="00A84070"/>
    <w:rsid w:val="00A8456A"/>
    <w:rsid w:val="00A85E92"/>
    <w:rsid w:val="00A91E7F"/>
    <w:rsid w:val="00A9356E"/>
    <w:rsid w:val="00A97292"/>
    <w:rsid w:val="00A97D77"/>
    <w:rsid w:val="00AC13BD"/>
    <w:rsid w:val="00AC281D"/>
    <w:rsid w:val="00AD13BF"/>
    <w:rsid w:val="00AD1FD7"/>
    <w:rsid w:val="00AD6DCB"/>
    <w:rsid w:val="00AD754A"/>
    <w:rsid w:val="00AE4DA1"/>
    <w:rsid w:val="00AE52E2"/>
    <w:rsid w:val="00AF28A6"/>
    <w:rsid w:val="00B00435"/>
    <w:rsid w:val="00B04D35"/>
    <w:rsid w:val="00B06DA2"/>
    <w:rsid w:val="00B07302"/>
    <w:rsid w:val="00B10AF5"/>
    <w:rsid w:val="00B24653"/>
    <w:rsid w:val="00B339E0"/>
    <w:rsid w:val="00B42A25"/>
    <w:rsid w:val="00B44919"/>
    <w:rsid w:val="00B56A2C"/>
    <w:rsid w:val="00B56DE7"/>
    <w:rsid w:val="00B61A83"/>
    <w:rsid w:val="00B65B89"/>
    <w:rsid w:val="00B71417"/>
    <w:rsid w:val="00B760DB"/>
    <w:rsid w:val="00B771BA"/>
    <w:rsid w:val="00B84B19"/>
    <w:rsid w:val="00B854C1"/>
    <w:rsid w:val="00B92A35"/>
    <w:rsid w:val="00B94567"/>
    <w:rsid w:val="00B974CC"/>
    <w:rsid w:val="00BA32DF"/>
    <w:rsid w:val="00BA731F"/>
    <w:rsid w:val="00BB0C76"/>
    <w:rsid w:val="00BB59A6"/>
    <w:rsid w:val="00BB6B44"/>
    <w:rsid w:val="00BD2247"/>
    <w:rsid w:val="00BE6F15"/>
    <w:rsid w:val="00C00A3A"/>
    <w:rsid w:val="00C1741A"/>
    <w:rsid w:val="00C25BBE"/>
    <w:rsid w:val="00C30299"/>
    <w:rsid w:val="00C31487"/>
    <w:rsid w:val="00C36201"/>
    <w:rsid w:val="00C443DB"/>
    <w:rsid w:val="00C51EDF"/>
    <w:rsid w:val="00C559AE"/>
    <w:rsid w:val="00C606F1"/>
    <w:rsid w:val="00C608A8"/>
    <w:rsid w:val="00C617C6"/>
    <w:rsid w:val="00C63CD6"/>
    <w:rsid w:val="00C7168F"/>
    <w:rsid w:val="00C733EE"/>
    <w:rsid w:val="00C747E2"/>
    <w:rsid w:val="00C82936"/>
    <w:rsid w:val="00C8598F"/>
    <w:rsid w:val="00C87667"/>
    <w:rsid w:val="00C92C1A"/>
    <w:rsid w:val="00C93A45"/>
    <w:rsid w:val="00C97511"/>
    <w:rsid w:val="00CA4D7A"/>
    <w:rsid w:val="00CA57BE"/>
    <w:rsid w:val="00CB2E67"/>
    <w:rsid w:val="00CC1850"/>
    <w:rsid w:val="00CC7A93"/>
    <w:rsid w:val="00CD4997"/>
    <w:rsid w:val="00CD588D"/>
    <w:rsid w:val="00CD66C6"/>
    <w:rsid w:val="00CD6C7E"/>
    <w:rsid w:val="00CE0D68"/>
    <w:rsid w:val="00CE2926"/>
    <w:rsid w:val="00CE3450"/>
    <w:rsid w:val="00CE3D21"/>
    <w:rsid w:val="00CE4865"/>
    <w:rsid w:val="00CF1A99"/>
    <w:rsid w:val="00CF6D8F"/>
    <w:rsid w:val="00D06151"/>
    <w:rsid w:val="00D06CCC"/>
    <w:rsid w:val="00D07D5B"/>
    <w:rsid w:val="00D10940"/>
    <w:rsid w:val="00D12693"/>
    <w:rsid w:val="00D15466"/>
    <w:rsid w:val="00D2641F"/>
    <w:rsid w:val="00D272C7"/>
    <w:rsid w:val="00D27A8C"/>
    <w:rsid w:val="00D35E64"/>
    <w:rsid w:val="00D43B28"/>
    <w:rsid w:val="00D57115"/>
    <w:rsid w:val="00D72442"/>
    <w:rsid w:val="00D72FF9"/>
    <w:rsid w:val="00D73C11"/>
    <w:rsid w:val="00D73C81"/>
    <w:rsid w:val="00D80AA9"/>
    <w:rsid w:val="00D80FF6"/>
    <w:rsid w:val="00D81F6D"/>
    <w:rsid w:val="00D8391C"/>
    <w:rsid w:val="00D84043"/>
    <w:rsid w:val="00D87D1E"/>
    <w:rsid w:val="00D9149C"/>
    <w:rsid w:val="00D94840"/>
    <w:rsid w:val="00DA1564"/>
    <w:rsid w:val="00DB658E"/>
    <w:rsid w:val="00DC6A4A"/>
    <w:rsid w:val="00DC79EC"/>
    <w:rsid w:val="00DD77F9"/>
    <w:rsid w:val="00E12AA4"/>
    <w:rsid w:val="00E13133"/>
    <w:rsid w:val="00E13439"/>
    <w:rsid w:val="00E1418C"/>
    <w:rsid w:val="00E3228B"/>
    <w:rsid w:val="00E351DA"/>
    <w:rsid w:val="00E37B7E"/>
    <w:rsid w:val="00E40DE2"/>
    <w:rsid w:val="00E4184B"/>
    <w:rsid w:val="00E45327"/>
    <w:rsid w:val="00E504CF"/>
    <w:rsid w:val="00E55FCF"/>
    <w:rsid w:val="00E56F77"/>
    <w:rsid w:val="00E61BB6"/>
    <w:rsid w:val="00E63099"/>
    <w:rsid w:val="00E67504"/>
    <w:rsid w:val="00E67AB8"/>
    <w:rsid w:val="00E7434D"/>
    <w:rsid w:val="00EB4103"/>
    <w:rsid w:val="00EC1754"/>
    <w:rsid w:val="00EC3B31"/>
    <w:rsid w:val="00EC58F0"/>
    <w:rsid w:val="00EC67E4"/>
    <w:rsid w:val="00ED3566"/>
    <w:rsid w:val="00ED407D"/>
    <w:rsid w:val="00ED5825"/>
    <w:rsid w:val="00ED6990"/>
    <w:rsid w:val="00EE3BFA"/>
    <w:rsid w:val="00EE71D2"/>
    <w:rsid w:val="00EF2A72"/>
    <w:rsid w:val="00EF678E"/>
    <w:rsid w:val="00EF7642"/>
    <w:rsid w:val="00F04F73"/>
    <w:rsid w:val="00F07024"/>
    <w:rsid w:val="00F26625"/>
    <w:rsid w:val="00F36331"/>
    <w:rsid w:val="00F37D72"/>
    <w:rsid w:val="00F463B3"/>
    <w:rsid w:val="00F515B2"/>
    <w:rsid w:val="00F56B90"/>
    <w:rsid w:val="00F606B1"/>
    <w:rsid w:val="00F70510"/>
    <w:rsid w:val="00F7191E"/>
    <w:rsid w:val="00F7269A"/>
    <w:rsid w:val="00F7554B"/>
    <w:rsid w:val="00F75BCB"/>
    <w:rsid w:val="00F81A98"/>
    <w:rsid w:val="00F915C2"/>
    <w:rsid w:val="00F95A23"/>
    <w:rsid w:val="00FA6FCA"/>
    <w:rsid w:val="00FB2545"/>
    <w:rsid w:val="00FB28A2"/>
    <w:rsid w:val="00FB3A4E"/>
    <w:rsid w:val="00FB58C6"/>
    <w:rsid w:val="00FC4D6F"/>
    <w:rsid w:val="00FE0B9F"/>
    <w:rsid w:val="00FE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91B50"/>
  <w15:docId w15:val="{64C4DC5E-A386-4583-8791-69074F60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20B0"/>
    <w:pPr>
      <w:jc w:val="both"/>
    </w:pPr>
    <w:rPr>
      <w:sz w:val="24"/>
      <w:szCs w:val="24"/>
    </w:rPr>
  </w:style>
  <w:style w:type="paragraph" w:styleId="Heading1">
    <w:name w:val="heading 1"/>
    <w:basedOn w:val="Normal"/>
    <w:next w:val="Normal"/>
    <w:qFormat/>
    <w:rsid w:val="001820B0"/>
    <w:pPr>
      <w:keepNext/>
      <w:spacing w:after="240"/>
      <w:outlineLvl w:val="0"/>
    </w:pPr>
    <w:rPr>
      <w:bCs/>
      <w:szCs w:val="32"/>
    </w:rPr>
  </w:style>
  <w:style w:type="paragraph" w:styleId="Heading2">
    <w:name w:val="heading 2"/>
    <w:basedOn w:val="Normal"/>
    <w:next w:val="Normal"/>
    <w:qFormat/>
    <w:rsid w:val="001820B0"/>
    <w:pPr>
      <w:keepNext/>
      <w:spacing w:after="240"/>
      <w:outlineLvl w:val="1"/>
    </w:pPr>
    <w:rPr>
      <w:bCs/>
      <w:iCs/>
      <w:szCs w:val="28"/>
    </w:rPr>
  </w:style>
  <w:style w:type="paragraph" w:styleId="Heading3">
    <w:name w:val="heading 3"/>
    <w:basedOn w:val="Normal"/>
    <w:next w:val="BodyText"/>
    <w:qFormat/>
    <w:rsid w:val="001820B0"/>
    <w:pPr>
      <w:keepNext/>
      <w:spacing w:after="240"/>
      <w:ind w:left="720" w:firstLine="720"/>
      <w:outlineLvl w:val="2"/>
    </w:pPr>
    <w:rPr>
      <w:bCs/>
      <w:szCs w:val="26"/>
    </w:rPr>
  </w:style>
  <w:style w:type="paragraph" w:styleId="Heading4">
    <w:name w:val="heading 4"/>
    <w:basedOn w:val="Normal"/>
    <w:next w:val="Normal"/>
    <w:qFormat/>
    <w:rsid w:val="001820B0"/>
    <w:pPr>
      <w:keepNext/>
      <w:spacing w:after="240"/>
      <w:ind w:left="1440" w:firstLine="720"/>
      <w:outlineLvl w:val="3"/>
    </w:pPr>
    <w:rPr>
      <w:bCs/>
      <w:szCs w:val="28"/>
    </w:rPr>
  </w:style>
  <w:style w:type="paragraph" w:styleId="Heading5">
    <w:name w:val="heading 5"/>
    <w:basedOn w:val="Normal"/>
    <w:next w:val="BodyText"/>
    <w:qFormat/>
    <w:rsid w:val="001820B0"/>
    <w:pPr>
      <w:spacing w:after="240"/>
      <w:ind w:left="2160" w:firstLine="720"/>
      <w:outlineLvl w:val="4"/>
    </w:pPr>
    <w:rPr>
      <w:bCs/>
      <w:iCs/>
      <w:szCs w:val="26"/>
    </w:rPr>
  </w:style>
  <w:style w:type="paragraph" w:styleId="Heading6">
    <w:name w:val="heading 6"/>
    <w:basedOn w:val="Normal"/>
    <w:next w:val="BodyText"/>
    <w:qFormat/>
    <w:rsid w:val="001820B0"/>
    <w:pPr>
      <w:spacing w:after="240"/>
      <w:ind w:left="2880" w:firstLine="720"/>
      <w:outlineLvl w:val="5"/>
    </w:pPr>
    <w:rPr>
      <w:bCs/>
      <w:szCs w:val="22"/>
    </w:rPr>
  </w:style>
  <w:style w:type="paragraph" w:styleId="Heading7">
    <w:name w:val="heading 7"/>
    <w:basedOn w:val="Normal"/>
    <w:next w:val="BodyText"/>
    <w:qFormat/>
    <w:rsid w:val="001820B0"/>
    <w:pPr>
      <w:spacing w:after="240"/>
      <w:ind w:left="3600" w:firstLine="720"/>
      <w:outlineLvl w:val="6"/>
    </w:pPr>
  </w:style>
  <w:style w:type="paragraph" w:styleId="Heading8">
    <w:name w:val="heading 8"/>
    <w:basedOn w:val="Normal"/>
    <w:next w:val="BodyText"/>
    <w:qFormat/>
    <w:rsid w:val="001820B0"/>
    <w:pPr>
      <w:spacing w:after="240"/>
      <w:ind w:left="4320"/>
      <w:outlineLvl w:val="7"/>
    </w:pPr>
    <w:rPr>
      <w:iCs/>
    </w:rPr>
  </w:style>
  <w:style w:type="paragraph" w:styleId="Heading9">
    <w:name w:val="heading 9"/>
    <w:basedOn w:val="Normal"/>
    <w:next w:val="BodyText"/>
    <w:qFormat/>
    <w:rsid w:val="001820B0"/>
    <w:pPr>
      <w:spacing w:after="240"/>
      <w:ind w:left="5040" w:firstLine="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820B0"/>
    <w:pPr>
      <w:spacing w:after="240"/>
    </w:pPr>
  </w:style>
  <w:style w:type="paragraph" w:styleId="BodyTextFirstIndent">
    <w:name w:val="Body Text First Indent"/>
    <w:basedOn w:val="BodyText"/>
    <w:semiHidden/>
    <w:rsid w:val="001820B0"/>
    <w:pPr>
      <w:ind w:firstLine="720"/>
    </w:pPr>
  </w:style>
  <w:style w:type="paragraph" w:customStyle="1" w:styleId="Addressee">
    <w:name w:val="Addressee"/>
    <w:basedOn w:val="Normal"/>
    <w:next w:val="Normal"/>
    <w:rsid w:val="001820B0"/>
    <w:pPr>
      <w:widowControl w:val="0"/>
      <w:ind w:left="720" w:hanging="720"/>
      <w:jc w:val="left"/>
    </w:pPr>
    <w:rPr>
      <w:snapToGrid w:val="0"/>
      <w:szCs w:val="20"/>
    </w:rPr>
  </w:style>
  <w:style w:type="paragraph" w:styleId="Salutation">
    <w:name w:val="Salutation"/>
    <w:basedOn w:val="Normal"/>
    <w:next w:val="Normal"/>
    <w:semiHidden/>
    <w:rsid w:val="001820B0"/>
    <w:pPr>
      <w:widowControl w:val="0"/>
      <w:spacing w:after="240"/>
      <w:jc w:val="left"/>
    </w:pPr>
    <w:rPr>
      <w:snapToGrid w:val="0"/>
      <w:szCs w:val="20"/>
    </w:rPr>
  </w:style>
  <w:style w:type="paragraph" w:customStyle="1" w:styleId="BlindCopy">
    <w:name w:val="Blind Copy"/>
    <w:basedOn w:val="Normal"/>
    <w:next w:val="Normal"/>
    <w:rsid w:val="001820B0"/>
    <w:pPr>
      <w:pageBreakBefore/>
      <w:widowControl w:val="0"/>
      <w:ind w:left="720" w:hanging="720"/>
      <w:jc w:val="left"/>
    </w:pPr>
    <w:rPr>
      <w:snapToGrid w:val="0"/>
      <w:szCs w:val="20"/>
    </w:rPr>
  </w:style>
  <w:style w:type="paragraph" w:customStyle="1" w:styleId="CarbonCopy">
    <w:name w:val="Carbon Copy"/>
    <w:basedOn w:val="Normal"/>
    <w:next w:val="Normal"/>
    <w:rsid w:val="001820B0"/>
    <w:pPr>
      <w:widowControl w:val="0"/>
      <w:ind w:left="720" w:hanging="720"/>
      <w:jc w:val="left"/>
    </w:pPr>
    <w:rPr>
      <w:snapToGrid w:val="0"/>
      <w:szCs w:val="20"/>
    </w:rPr>
  </w:style>
  <w:style w:type="paragraph" w:styleId="Closing">
    <w:name w:val="Closing"/>
    <w:basedOn w:val="Normal"/>
    <w:semiHidden/>
    <w:rsid w:val="001820B0"/>
    <w:pPr>
      <w:widowControl w:val="0"/>
      <w:spacing w:after="240"/>
      <w:ind w:left="4320"/>
      <w:jc w:val="left"/>
    </w:pPr>
    <w:rPr>
      <w:snapToGrid w:val="0"/>
      <w:szCs w:val="20"/>
    </w:rPr>
  </w:style>
  <w:style w:type="paragraph" w:styleId="Date">
    <w:name w:val="Date"/>
    <w:basedOn w:val="Normal"/>
    <w:next w:val="Normal"/>
    <w:semiHidden/>
    <w:rsid w:val="001820B0"/>
    <w:pPr>
      <w:widowControl w:val="0"/>
      <w:spacing w:before="720" w:after="480"/>
      <w:jc w:val="center"/>
    </w:pPr>
    <w:rPr>
      <w:snapToGrid w:val="0"/>
      <w:szCs w:val="20"/>
    </w:rPr>
  </w:style>
  <w:style w:type="paragraph" w:styleId="Signature">
    <w:name w:val="Signature"/>
    <w:basedOn w:val="Normal"/>
    <w:semiHidden/>
    <w:rsid w:val="001820B0"/>
    <w:pPr>
      <w:widowControl w:val="0"/>
      <w:tabs>
        <w:tab w:val="right" w:pos="9360"/>
      </w:tabs>
      <w:ind w:left="4320"/>
      <w:jc w:val="left"/>
    </w:pPr>
    <w:rPr>
      <w:snapToGrid w:val="0"/>
      <w:szCs w:val="20"/>
    </w:rPr>
  </w:style>
  <w:style w:type="paragraph" w:customStyle="1" w:styleId="Enclosure">
    <w:name w:val="Enclosure"/>
    <w:basedOn w:val="Initials"/>
    <w:next w:val="Normal"/>
    <w:rsid w:val="001820B0"/>
  </w:style>
  <w:style w:type="paragraph" w:styleId="Footer">
    <w:name w:val="footer"/>
    <w:basedOn w:val="Normal"/>
    <w:semiHidden/>
    <w:rsid w:val="001820B0"/>
    <w:pPr>
      <w:tabs>
        <w:tab w:val="center" w:pos="4680"/>
        <w:tab w:val="right" w:pos="9360"/>
      </w:tabs>
    </w:pPr>
  </w:style>
  <w:style w:type="character" w:styleId="FootnoteReference">
    <w:name w:val="footnote reference"/>
    <w:semiHidden/>
    <w:rsid w:val="001820B0"/>
    <w:rPr>
      <w:vertAlign w:val="superscript"/>
    </w:rPr>
  </w:style>
  <w:style w:type="paragraph" w:styleId="Header">
    <w:name w:val="header"/>
    <w:basedOn w:val="Normal"/>
    <w:semiHidden/>
    <w:rsid w:val="001820B0"/>
    <w:pPr>
      <w:tabs>
        <w:tab w:val="center" w:pos="4680"/>
        <w:tab w:val="right" w:pos="9360"/>
      </w:tabs>
    </w:pPr>
  </w:style>
  <w:style w:type="paragraph" w:customStyle="1" w:styleId="HeaderLtr">
    <w:name w:val="HeaderLtr"/>
    <w:basedOn w:val="Normal"/>
    <w:rsid w:val="001820B0"/>
    <w:pPr>
      <w:jc w:val="right"/>
    </w:pPr>
    <w:rPr>
      <w:sz w:val="20"/>
    </w:rPr>
  </w:style>
  <w:style w:type="paragraph" w:customStyle="1" w:styleId="Initials">
    <w:name w:val="Initials"/>
    <w:basedOn w:val="Normal"/>
    <w:next w:val="Normal"/>
    <w:rsid w:val="001820B0"/>
    <w:pPr>
      <w:widowControl w:val="0"/>
      <w:spacing w:before="240" w:after="240"/>
      <w:ind w:left="720" w:hanging="720"/>
      <w:jc w:val="left"/>
    </w:pPr>
    <w:rPr>
      <w:snapToGrid w:val="0"/>
      <w:szCs w:val="20"/>
    </w:rPr>
  </w:style>
  <w:style w:type="character" w:customStyle="1" w:styleId="LetterhdFont">
    <w:name w:val="LetterhdFont"/>
    <w:rsid w:val="001820B0"/>
    <w:rPr>
      <w:rFonts w:ascii="Univers" w:hAnsi="Univers"/>
    </w:rPr>
  </w:style>
  <w:style w:type="character" w:customStyle="1" w:styleId="MOD">
    <w:name w:val="MOD"/>
    <w:rsid w:val="001820B0"/>
    <w:rPr>
      <w:b/>
      <w:u w:val="single"/>
    </w:rPr>
  </w:style>
  <w:style w:type="character" w:styleId="PageNumber">
    <w:name w:val="page number"/>
    <w:basedOn w:val="DefaultParagraphFont"/>
    <w:semiHidden/>
    <w:rsid w:val="001820B0"/>
  </w:style>
  <w:style w:type="character" w:customStyle="1" w:styleId="ReLine">
    <w:name w:val="ReLine"/>
    <w:rsid w:val="001820B0"/>
  </w:style>
  <w:style w:type="paragraph" w:customStyle="1" w:styleId="SenderInfo">
    <w:name w:val="SenderInfo"/>
    <w:basedOn w:val="Normal"/>
    <w:rsid w:val="001820B0"/>
    <w:pPr>
      <w:ind w:left="5040"/>
      <w:jc w:val="right"/>
    </w:pPr>
    <w:rPr>
      <w:sz w:val="20"/>
    </w:rPr>
  </w:style>
  <w:style w:type="paragraph" w:customStyle="1" w:styleId="HeaderMemo">
    <w:name w:val="HeaderMemo"/>
    <w:basedOn w:val="HeaderLtr"/>
    <w:rsid w:val="001820B0"/>
    <w:pPr>
      <w:jc w:val="left"/>
    </w:pPr>
  </w:style>
  <w:style w:type="paragraph" w:customStyle="1" w:styleId="MemoAddress">
    <w:name w:val="Memo Address"/>
    <w:basedOn w:val="Normal"/>
    <w:rsid w:val="001820B0"/>
    <w:pPr>
      <w:tabs>
        <w:tab w:val="left" w:pos="1440"/>
      </w:tabs>
      <w:ind w:left="1440" w:hanging="1440"/>
      <w:jc w:val="left"/>
    </w:pPr>
    <w:rPr>
      <w:bCs/>
    </w:rPr>
  </w:style>
  <w:style w:type="paragraph" w:customStyle="1" w:styleId="MemoTitle">
    <w:name w:val="Memo Title"/>
    <w:basedOn w:val="Normal"/>
    <w:next w:val="Normal"/>
    <w:rsid w:val="001820B0"/>
    <w:pPr>
      <w:spacing w:before="480" w:after="240"/>
      <w:jc w:val="center"/>
    </w:pPr>
    <w:rPr>
      <w:b/>
      <w:bCs/>
      <w:u w:val="single"/>
    </w:rPr>
  </w:style>
  <w:style w:type="paragraph" w:customStyle="1" w:styleId="Subject">
    <w:name w:val="Subject"/>
    <w:basedOn w:val="Normal"/>
    <w:rsid w:val="001820B0"/>
    <w:pPr>
      <w:keepLines/>
      <w:spacing w:before="240"/>
      <w:ind w:left="1440" w:hanging="720"/>
      <w:jc w:val="left"/>
    </w:pPr>
  </w:style>
  <w:style w:type="paragraph" w:styleId="BodyTextIndent">
    <w:name w:val="Body Text Indent"/>
    <w:basedOn w:val="BodyText"/>
    <w:semiHidden/>
    <w:rsid w:val="001820B0"/>
    <w:pPr>
      <w:ind w:left="720"/>
    </w:pPr>
  </w:style>
  <w:style w:type="paragraph" w:styleId="BodyTextIndent2">
    <w:name w:val="Body Text Indent 2"/>
    <w:basedOn w:val="BodyText"/>
    <w:semiHidden/>
    <w:rsid w:val="001820B0"/>
    <w:pPr>
      <w:ind w:left="1440"/>
    </w:pPr>
  </w:style>
  <w:style w:type="paragraph" w:styleId="BodyTextIndent3">
    <w:name w:val="Body Text Indent 3"/>
    <w:basedOn w:val="BodyText2"/>
    <w:semiHidden/>
    <w:rsid w:val="001820B0"/>
    <w:pPr>
      <w:ind w:left="720"/>
    </w:pPr>
  </w:style>
  <w:style w:type="paragraph" w:styleId="BodyText2">
    <w:name w:val="Body Text 2"/>
    <w:basedOn w:val="Normal"/>
    <w:semiHidden/>
    <w:rsid w:val="001820B0"/>
    <w:pPr>
      <w:spacing w:line="480" w:lineRule="auto"/>
    </w:pPr>
  </w:style>
  <w:style w:type="paragraph" w:styleId="BodyText3">
    <w:name w:val="Body Text 3"/>
    <w:basedOn w:val="Normal"/>
    <w:semiHidden/>
    <w:rsid w:val="001820B0"/>
    <w:pPr>
      <w:spacing w:line="360" w:lineRule="auto"/>
    </w:pPr>
    <w:rPr>
      <w:szCs w:val="16"/>
    </w:rPr>
  </w:style>
  <w:style w:type="paragraph" w:styleId="BodyTextFirstIndent2">
    <w:name w:val="Body Text First Indent 2"/>
    <w:basedOn w:val="BodyText"/>
    <w:semiHidden/>
    <w:rsid w:val="001820B0"/>
    <w:pPr>
      <w:ind w:firstLine="1440"/>
    </w:pPr>
  </w:style>
  <w:style w:type="paragraph" w:customStyle="1" w:styleId="RightAlign">
    <w:name w:val="Right Align"/>
    <w:basedOn w:val="Normal"/>
    <w:next w:val="Normal"/>
    <w:rsid w:val="001820B0"/>
    <w:pPr>
      <w:tabs>
        <w:tab w:val="right" w:leader="dot" w:pos="9360"/>
      </w:tabs>
      <w:spacing w:after="240"/>
    </w:pPr>
  </w:style>
  <w:style w:type="paragraph" w:styleId="EnvelopeAddress">
    <w:name w:val="envelope address"/>
    <w:basedOn w:val="Normal"/>
    <w:semiHidden/>
    <w:rsid w:val="001820B0"/>
    <w:pPr>
      <w:framePr w:w="7920" w:h="1980" w:hRule="exact" w:hSpace="180" w:wrap="auto" w:hAnchor="page" w:xAlign="center" w:yAlign="bottom"/>
      <w:ind w:left="2880"/>
    </w:pPr>
  </w:style>
  <w:style w:type="paragraph" w:styleId="EnvelopeReturn">
    <w:name w:val="envelope return"/>
    <w:basedOn w:val="Normal"/>
    <w:semiHidden/>
    <w:rsid w:val="001820B0"/>
    <w:rPr>
      <w:sz w:val="20"/>
      <w:szCs w:val="20"/>
    </w:rPr>
  </w:style>
  <w:style w:type="paragraph" w:customStyle="1" w:styleId="Delivery">
    <w:name w:val="Delivery"/>
    <w:basedOn w:val="Normal"/>
    <w:rsid w:val="001820B0"/>
    <w:rPr>
      <w:b/>
      <w:bCs/>
      <w:caps/>
    </w:rPr>
  </w:style>
  <w:style w:type="paragraph" w:styleId="NormalWeb">
    <w:name w:val="Normal (Web)"/>
    <w:basedOn w:val="Normal"/>
    <w:rsid w:val="001820B0"/>
    <w:pPr>
      <w:spacing w:before="100" w:beforeAutospacing="1" w:after="100" w:afterAutospacing="1"/>
      <w:jc w:val="left"/>
    </w:pPr>
    <w:rPr>
      <w:rFonts w:ascii="Arial Unicode MS" w:hAnsi="Arial Unicode MS"/>
    </w:rPr>
  </w:style>
  <w:style w:type="paragraph" w:styleId="FootnoteText">
    <w:name w:val="footnote text"/>
    <w:basedOn w:val="Normal"/>
    <w:link w:val="FootnoteTextChar"/>
    <w:semiHidden/>
    <w:rsid w:val="009F49AE"/>
    <w:pPr>
      <w:jc w:val="left"/>
    </w:pPr>
    <w:rPr>
      <w:sz w:val="20"/>
      <w:szCs w:val="20"/>
    </w:rPr>
  </w:style>
  <w:style w:type="paragraph" w:styleId="BlockText">
    <w:name w:val="Block Text"/>
    <w:basedOn w:val="Normal"/>
    <w:semiHidden/>
    <w:rsid w:val="001820B0"/>
    <w:pPr>
      <w:spacing w:after="240"/>
      <w:ind w:left="1440" w:right="1440"/>
    </w:pPr>
  </w:style>
  <w:style w:type="paragraph" w:styleId="Caption">
    <w:name w:val="caption"/>
    <w:basedOn w:val="Normal"/>
    <w:next w:val="Normal"/>
    <w:qFormat/>
    <w:rsid w:val="001820B0"/>
    <w:pPr>
      <w:spacing w:after="240"/>
    </w:pPr>
    <w:rPr>
      <w:b/>
      <w:bCs/>
      <w:szCs w:val="20"/>
    </w:rPr>
  </w:style>
  <w:style w:type="character" w:styleId="Emphasis">
    <w:name w:val="Emphasis"/>
    <w:basedOn w:val="DefaultParagraphFont"/>
    <w:qFormat/>
    <w:rsid w:val="001820B0"/>
    <w:rPr>
      <w:b/>
      <w:i/>
      <w:iCs/>
    </w:rPr>
  </w:style>
  <w:style w:type="paragraph" w:styleId="Index1">
    <w:name w:val="index 1"/>
    <w:basedOn w:val="Normal"/>
    <w:next w:val="Normal"/>
    <w:autoRedefine/>
    <w:semiHidden/>
    <w:rsid w:val="001820B0"/>
    <w:pPr>
      <w:ind w:left="240" w:hanging="240"/>
    </w:pPr>
  </w:style>
  <w:style w:type="paragraph" w:styleId="IndexHeading">
    <w:name w:val="index heading"/>
    <w:basedOn w:val="Normal"/>
    <w:next w:val="Index1"/>
    <w:semiHidden/>
    <w:rsid w:val="001820B0"/>
    <w:rPr>
      <w:rFonts w:cs="Arial"/>
      <w:b/>
      <w:bCs/>
    </w:rPr>
  </w:style>
  <w:style w:type="paragraph" w:styleId="Subtitle">
    <w:name w:val="Subtitle"/>
    <w:basedOn w:val="Normal"/>
    <w:qFormat/>
    <w:rsid w:val="001820B0"/>
    <w:pPr>
      <w:spacing w:after="240"/>
      <w:jc w:val="center"/>
    </w:pPr>
    <w:rPr>
      <w:rFonts w:cs="Arial"/>
    </w:rPr>
  </w:style>
  <w:style w:type="paragraph" w:styleId="Title">
    <w:name w:val="Title"/>
    <w:basedOn w:val="Normal"/>
    <w:next w:val="Normal"/>
    <w:qFormat/>
    <w:rsid w:val="001820B0"/>
    <w:pPr>
      <w:spacing w:after="240"/>
      <w:jc w:val="center"/>
    </w:pPr>
    <w:rPr>
      <w:rFonts w:cs="Arial"/>
      <w:b/>
      <w:bCs/>
      <w:caps/>
      <w:szCs w:val="32"/>
    </w:rPr>
  </w:style>
  <w:style w:type="paragraph" w:styleId="TOAHeading">
    <w:name w:val="toa heading"/>
    <w:basedOn w:val="Normal"/>
    <w:next w:val="Normal"/>
    <w:semiHidden/>
    <w:rsid w:val="001820B0"/>
    <w:pPr>
      <w:spacing w:after="240"/>
    </w:pPr>
    <w:rPr>
      <w:rFonts w:cs="Arial"/>
      <w:b/>
      <w:bCs/>
    </w:rPr>
  </w:style>
  <w:style w:type="character" w:customStyle="1" w:styleId="FootnoteTextChar">
    <w:name w:val="Footnote Text Char"/>
    <w:basedOn w:val="DefaultParagraphFont"/>
    <w:link w:val="FootnoteText"/>
    <w:semiHidden/>
    <w:rsid w:val="009F49AE"/>
  </w:style>
  <w:style w:type="character" w:styleId="CommentReference">
    <w:name w:val="annotation reference"/>
    <w:basedOn w:val="DefaultParagraphFont"/>
    <w:uiPriority w:val="99"/>
    <w:semiHidden/>
    <w:unhideWhenUsed/>
    <w:rsid w:val="00197B1A"/>
    <w:rPr>
      <w:sz w:val="16"/>
      <w:szCs w:val="16"/>
    </w:rPr>
  </w:style>
  <w:style w:type="paragraph" w:styleId="CommentText">
    <w:name w:val="annotation text"/>
    <w:basedOn w:val="Normal"/>
    <w:link w:val="CommentTextChar"/>
    <w:uiPriority w:val="99"/>
    <w:semiHidden/>
    <w:unhideWhenUsed/>
    <w:rsid w:val="00197B1A"/>
    <w:rPr>
      <w:sz w:val="20"/>
      <w:szCs w:val="20"/>
    </w:rPr>
  </w:style>
  <w:style w:type="character" w:customStyle="1" w:styleId="CommentTextChar">
    <w:name w:val="Comment Text Char"/>
    <w:basedOn w:val="DefaultParagraphFont"/>
    <w:link w:val="CommentText"/>
    <w:uiPriority w:val="99"/>
    <w:semiHidden/>
    <w:rsid w:val="00197B1A"/>
  </w:style>
  <w:style w:type="paragraph" w:styleId="CommentSubject">
    <w:name w:val="annotation subject"/>
    <w:basedOn w:val="CommentText"/>
    <w:next w:val="CommentText"/>
    <w:link w:val="CommentSubjectChar"/>
    <w:uiPriority w:val="99"/>
    <w:semiHidden/>
    <w:unhideWhenUsed/>
    <w:rsid w:val="00197B1A"/>
    <w:rPr>
      <w:b/>
      <w:bCs/>
    </w:rPr>
  </w:style>
  <w:style w:type="character" w:customStyle="1" w:styleId="CommentSubjectChar">
    <w:name w:val="Comment Subject Char"/>
    <w:basedOn w:val="CommentTextChar"/>
    <w:link w:val="CommentSubject"/>
    <w:uiPriority w:val="99"/>
    <w:semiHidden/>
    <w:rsid w:val="00197B1A"/>
    <w:rPr>
      <w:b/>
      <w:bCs/>
    </w:rPr>
  </w:style>
  <w:style w:type="paragraph" w:styleId="BalloonText">
    <w:name w:val="Balloon Text"/>
    <w:basedOn w:val="Normal"/>
    <w:link w:val="BalloonTextChar"/>
    <w:uiPriority w:val="99"/>
    <w:semiHidden/>
    <w:unhideWhenUsed/>
    <w:rsid w:val="00197B1A"/>
    <w:rPr>
      <w:rFonts w:ascii="Tahoma" w:hAnsi="Tahoma" w:cs="Tahoma"/>
      <w:sz w:val="16"/>
      <w:szCs w:val="16"/>
    </w:rPr>
  </w:style>
  <w:style w:type="character" w:customStyle="1" w:styleId="BalloonTextChar">
    <w:name w:val="Balloon Text Char"/>
    <w:basedOn w:val="DefaultParagraphFont"/>
    <w:link w:val="BalloonText"/>
    <w:uiPriority w:val="99"/>
    <w:semiHidden/>
    <w:rsid w:val="00197B1A"/>
    <w:rPr>
      <w:rFonts w:ascii="Tahoma" w:hAnsi="Tahoma" w:cs="Tahoma"/>
      <w:sz w:val="16"/>
      <w:szCs w:val="16"/>
    </w:rPr>
  </w:style>
  <w:style w:type="paragraph" w:customStyle="1" w:styleId="Default">
    <w:name w:val="Default"/>
    <w:rsid w:val="00F7554B"/>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2D46E3"/>
    <w:pPr>
      <w:ind w:left="720"/>
      <w:contextualSpacing/>
    </w:pPr>
  </w:style>
  <w:style w:type="character" w:styleId="Hyperlink">
    <w:name w:val="Hyperlink"/>
    <w:basedOn w:val="DefaultParagraphFont"/>
    <w:uiPriority w:val="99"/>
    <w:unhideWhenUsed/>
    <w:rsid w:val="002D46E3"/>
    <w:rPr>
      <w:color w:val="0000FF" w:themeColor="hyperlink"/>
      <w:u w:val="single"/>
    </w:rPr>
  </w:style>
  <w:style w:type="character" w:styleId="FollowedHyperlink">
    <w:name w:val="FollowedHyperlink"/>
    <w:basedOn w:val="DefaultParagraphFont"/>
    <w:uiPriority w:val="99"/>
    <w:semiHidden/>
    <w:unhideWhenUsed/>
    <w:rsid w:val="00C733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6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t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tter.com" TargetMode="External"/><Relationship Id="rId12" Type="http://schemas.openxmlformats.org/officeDocument/2006/relationships/hyperlink" Target="https://www.amazon.com/gp/help/customer/display.html?nodeId=31220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s.com/about_regions/privacy_pledge.rf" TargetMode="External"/><Relationship Id="rId5" Type="http://schemas.openxmlformats.org/officeDocument/2006/relationships/footnotes" Target="footnotes.xml"/><Relationship Id="rId10" Type="http://schemas.openxmlformats.org/officeDocument/2006/relationships/hyperlink" Target="http://momitforward.com/privacy-policy" TargetMode="External"/><Relationship Id="rId4" Type="http://schemas.openxmlformats.org/officeDocument/2006/relationships/webSettings" Target="webSettings.xml"/><Relationship Id="rId9" Type="http://schemas.openxmlformats.org/officeDocument/2006/relationships/hyperlink" Target="http://momitforward.com/financialsuccess-giveaw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REGIONS BANK 2006 Ultimate V</vt:lpstr>
    </vt:vector>
  </TitlesOfParts>
  <Company>Womble Carlyle Sandridge &amp; Rice, PLLC</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REGIONS BANK 2006 Ultimate V</dc:title>
  <dc:creator>c_derrick</dc:creator>
  <cp:lastModifiedBy>Vanessa Jovel</cp:lastModifiedBy>
  <cp:revision>2</cp:revision>
  <cp:lastPrinted>2016-06-09T20:33:00Z</cp:lastPrinted>
  <dcterms:created xsi:type="dcterms:W3CDTF">2017-01-13T16:57:00Z</dcterms:created>
  <dcterms:modified xsi:type="dcterms:W3CDTF">2017-01-13T16:57:00Z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WCSR  2365710v3</vt:lpwstr>
  </property>
</Properties>
</file>